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55"/>
        <w:tblW w:w="22930" w:type="dxa"/>
        <w:tblLayout w:type="fixed"/>
        <w:tblLook w:val="04A0" w:firstRow="1" w:lastRow="0" w:firstColumn="1" w:lastColumn="0" w:noHBand="0" w:noVBand="1"/>
      </w:tblPr>
      <w:tblGrid>
        <w:gridCol w:w="851"/>
        <w:gridCol w:w="2207"/>
        <w:gridCol w:w="2208"/>
        <w:gridCol w:w="2208"/>
        <w:gridCol w:w="2208"/>
        <w:gridCol w:w="2208"/>
        <w:gridCol w:w="2208"/>
        <w:gridCol w:w="2208"/>
        <w:gridCol w:w="2208"/>
        <w:gridCol w:w="2208"/>
        <w:gridCol w:w="2208"/>
      </w:tblGrid>
      <w:tr w:rsidR="000C2C10" w:rsidRPr="00454D39" w:rsidTr="008D4C68">
        <w:trPr>
          <w:trHeight w:val="245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C2C10" w:rsidRPr="00D93B05" w:rsidRDefault="000C2C10" w:rsidP="009C6CA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Årsmødeprogram 2019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0C2C10" w:rsidRPr="00D93B05" w:rsidRDefault="000C2C10" w:rsidP="008D4C6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 xml:space="preserve">International </w:t>
            </w:r>
            <w:r w:rsidR="004C5DA1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P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olitics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br/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(Room: Fjordstuen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br/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 xml:space="preserve">International </w:t>
            </w:r>
            <w:r w:rsidR="004C5DA1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P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olitics</w:t>
            </w: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Vestsalen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  <w:p w:rsidR="00467EEA" w:rsidRPr="00D93B05" w:rsidRDefault="00467EEA" w:rsidP="008D4C6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2C10" w:rsidRPr="0026570B" w:rsidRDefault="00454D39" w:rsidP="008D4C68">
            <w:pPr>
              <w:spacing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Inco</w:t>
            </w:r>
            <w:r w:rsidR="0026570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ming PhD </w:t>
            </w:r>
            <w:r w:rsidR="004C5DA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 w:rsidR="0026570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ounge I</w:t>
            </w:r>
            <w:r w:rsidR="000C2C10"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0C2C1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="00DB2F4F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Room: </w:t>
            </w:r>
            <w:r w:rsidR="000C2C10"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Salon 6</w:t>
            </w:r>
            <w:r w:rsidR="000C2C1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  <w:p w:rsidR="000C2C10" w:rsidRPr="00D93B05" w:rsidRDefault="000C2C10" w:rsidP="008D4C6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 xml:space="preserve">Comparative Politics </w:t>
            </w: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br/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Østsalen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Actors, Institutions and Public Policy 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Krystalsalen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Political Theory</w:t>
            </w: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Mødelokale 2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  <w:p w:rsidR="000C2C10" w:rsidRPr="00D93B05" w:rsidRDefault="000C2C10" w:rsidP="008D4C6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Political </w:t>
            </w:r>
            <w:r w:rsidR="005E0E86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B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ehavior, </w:t>
            </w:r>
            <w:r w:rsidR="005E0E86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pinion-</w:t>
            </w:r>
            <w:r w:rsidR="00BB7524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F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ormation, and </w:t>
            </w:r>
            <w:r w:rsidR="002F2AB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ommunication I</w:t>
            </w:r>
          </w:p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Spejlstuen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Political </w:t>
            </w:r>
            <w:r w:rsidR="00D73691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B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ehavior, </w:t>
            </w:r>
            <w:r w:rsidR="005E0E86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pinion-</w:t>
            </w:r>
            <w:r w:rsidR="005E0E86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F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ormation, and </w:t>
            </w:r>
            <w:r w:rsidR="005E0E86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ommunication II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Public Administration I</w:t>
            </w:r>
          </w:p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Prydsalen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Public Administration II</w:t>
            </w:r>
          </w:p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5B3422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r w:rsidR="005B34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Barbara</w:t>
            </w:r>
            <w:r w:rsidRPr="005B3422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</w:tr>
      <w:tr w:rsidR="000C2C10" w:rsidRPr="00D93B05" w:rsidTr="008D4C68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C2C10" w:rsidRPr="00D93B05" w:rsidRDefault="000C2C10" w:rsidP="000C2C1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C2C10" w:rsidRPr="00D93B05" w:rsidRDefault="000C2C10" w:rsidP="00B17D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10" w:rsidRPr="005B3422" w:rsidRDefault="000C2C10" w:rsidP="00B17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10" w:rsidRPr="005B3422" w:rsidRDefault="000C2C10" w:rsidP="00B17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10" w:rsidRPr="005B3422" w:rsidRDefault="000C2C10" w:rsidP="00B17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10" w:rsidRPr="005B3422" w:rsidRDefault="000C2C10" w:rsidP="00B17D5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10" w:rsidRPr="005B3422" w:rsidRDefault="000C2C10" w:rsidP="00B17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10" w:rsidRPr="005B3422" w:rsidRDefault="000C2C10" w:rsidP="00B17D5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0C2C10" w:rsidRPr="00D93B05" w:rsidRDefault="000C2C1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Kongesalen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10" w:rsidRPr="00D93B05" w:rsidRDefault="000C2C10" w:rsidP="00B17D5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10" w:rsidRPr="00D93B05" w:rsidRDefault="000C2C10" w:rsidP="00B17D5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A424CB" w:rsidRPr="00D93B05" w:rsidTr="00EA65B8">
        <w:trPr>
          <w:trHeight w:val="7002"/>
        </w:trPr>
        <w:tc>
          <w:tcPr>
            <w:tcW w:w="851" w:type="dxa"/>
            <w:tcBorders>
              <w:top w:val="single" w:sz="4" w:space="0" w:color="auto"/>
            </w:tcBorders>
          </w:tcPr>
          <w:p w:rsidR="00A424CB" w:rsidRPr="00D93B05" w:rsidRDefault="00A424CB" w:rsidP="00DC068D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Torsdag:</w:t>
            </w:r>
          </w:p>
          <w:p w:rsidR="00A424CB" w:rsidRPr="00D93B05" w:rsidRDefault="00A424CB" w:rsidP="00DC068D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Session 1</w:t>
            </w:r>
          </w:p>
          <w:p w:rsidR="00A424CB" w:rsidRPr="00D93B05" w:rsidRDefault="00A424CB" w:rsidP="00DC068D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Kl. 10.15-12.15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BC7432" w:rsidRPr="00D93B05" w:rsidRDefault="00BC7432" w:rsidP="00343B2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Practice </w:t>
            </w:r>
            <w:r w:rsidR="005E0E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T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heory in </w:t>
            </w:r>
            <w:r w:rsidR="005E0E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nternational </w:t>
            </w:r>
            <w:r w:rsidR="00AD37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elations</w:t>
            </w:r>
          </w:p>
          <w:p w:rsidR="002B0973" w:rsidRPr="00D93B05" w:rsidRDefault="00BC7432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Chair: Isabel Bramsen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Discussant: Jakob Dreyer</w:t>
            </w:r>
          </w:p>
          <w:p w:rsidR="00BC7432" w:rsidRPr="00D93B05" w:rsidRDefault="00BC7432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Kristin Anabel Eggeling: Studying the 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orld between ‘</w:t>
            </w:r>
            <w:r w:rsidR="008D24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ontextual </w:t>
            </w:r>
            <w:r w:rsidR="008D24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pecificity’ and ‘</w:t>
            </w:r>
            <w:r w:rsidR="008D24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nalytical </w:t>
            </w:r>
            <w:r w:rsidR="008D24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enerality’: 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oregrounding the 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ractice-turn’s 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ethodological 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ontributions to International Relations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BC7432" w:rsidRPr="00D93B05" w:rsidRDefault="00BC7432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Larissa Versloot: Negotiating Coalitions: (</w:t>
            </w:r>
            <w:r w:rsidR="004A5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is-)Trust in Diplomatic Practice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:rsidR="00BD7C72" w:rsidRPr="00D93B05" w:rsidRDefault="00BD7C72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Niels Byrjalsen: Trust and Order in International Practice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6625D7" w:rsidRPr="00D93B05" w:rsidRDefault="00BD7C72" w:rsidP="00343B2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Isabel Bramsen: The Micro-</w:t>
            </w:r>
            <w:r w:rsidRPr="009F55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sociology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of </w:t>
            </w:r>
            <w:r w:rsidR="008D24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lobal</w:t>
            </w:r>
            <w:r w:rsidRPr="00D93B0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D24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olitics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860DF9" w:rsidRPr="00B17D56" w:rsidRDefault="008E234C" w:rsidP="00343B2B">
            <w:pPr>
              <w:pStyle w:val="PlainText"/>
              <w:spacing w:after="1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Danmark,</w:t>
            </w:r>
            <w:r w:rsidR="00860DF9" w:rsidRPr="00D93B0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 xml:space="preserve"> Grønland</w:t>
            </w:r>
            <w:r w:rsidR="00F42A7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, Ar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ktis</w:t>
            </w:r>
            <w:r w:rsidR="00F42A7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:</w:t>
            </w:r>
            <w:r w:rsidR="00860DF9" w:rsidRPr="00D93B0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 xml:space="preserve"> </w:t>
            </w:r>
            <w:r w:rsidR="004A5328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U</w:t>
            </w:r>
            <w:r w:rsidR="00860DF9" w:rsidRPr="00D93B0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denrigs</w:t>
            </w:r>
            <w:r w:rsidR="00F42A7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-</w:t>
            </w:r>
            <w:r w:rsidR="00860DF9" w:rsidRPr="00D93B0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 xml:space="preserve"> og sikkerheds</w:t>
            </w:r>
            <w:r w:rsidR="00F42A7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poli</w:t>
            </w:r>
            <w:r w:rsidR="00860DF9" w:rsidRPr="00D93B0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tik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 xml:space="preserve"> I</w:t>
            </w:r>
          </w:p>
          <w:p w:rsidR="00860DF9" w:rsidRPr="00D93B05" w:rsidRDefault="00860DF9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Chair: Uffe Jacobsen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Discussant: Henrik Larsen</w:t>
            </w:r>
          </w:p>
          <w:p w:rsidR="00860DF9" w:rsidRPr="00D93B05" w:rsidRDefault="005B3422" w:rsidP="00343B2B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Henrik Larsen: Denmark and the EU in the Actic: Domaine </w:t>
            </w:r>
            <w:r w:rsidR="007774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eseré, </w:t>
            </w:r>
            <w:r w:rsidR="008D24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elective </w:t>
            </w:r>
            <w:r w:rsidR="008D24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nvolvement or </w:t>
            </w:r>
            <w:r w:rsidR="008D24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aximal </w:t>
            </w:r>
            <w:r w:rsidR="008D24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se?</w:t>
            </w:r>
          </w:p>
          <w:p w:rsidR="00860DF9" w:rsidRPr="00D93B05" w:rsidRDefault="00860DF9" w:rsidP="00343B2B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  <w:lang w:val="da-DK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  <w:lang w:val="da-DK"/>
              </w:rPr>
              <w:t>Rasmus Gjedssø Bertelsen: Strategisk læring og mangel på samme i Danmarks forhold til Island, Færøerne og Grønland.</w:t>
            </w:r>
          </w:p>
          <w:p w:rsidR="00BB15EA" w:rsidRPr="006A6B58" w:rsidRDefault="00860DF9" w:rsidP="00343B2B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A6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Jon Rahbek-Clemmesensen: </w:t>
            </w:r>
            <w:r w:rsidR="006A6B58" w:rsidRPr="006A6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Great Power Competit</w:t>
            </w:r>
            <w:r w:rsidR="006A6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ion, Local Autonomy, and American Security Interests in Greenland</w:t>
            </w:r>
            <w:r w:rsidR="0040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860DF9" w:rsidRPr="00D93B05" w:rsidRDefault="00BB15EA" w:rsidP="00343B2B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Hallbera West: Controlling Arctic </w:t>
            </w:r>
            <w:r w:rsidR="001A79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olitics – </w:t>
            </w:r>
            <w:r w:rsidR="008D24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nstitutional </w:t>
            </w:r>
            <w:r w:rsidR="008D24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pportunities and </w:t>
            </w:r>
            <w:r w:rsidR="008D24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olitical </w:t>
            </w:r>
            <w:r w:rsidR="008D24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wareness</w:t>
            </w:r>
            <w:r w:rsidR="0040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AB518D" w:rsidRPr="00D93B05" w:rsidRDefault="00860DF9" w:rsidP="00343B2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Peter Viggo Jakobsen: Om stormagts rivalisering i Arktis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52E70" w:rsidRDefault="00752E70" w:rsidP="00343B2B">
            <w:pPr>
              <w:spacing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Incomming PhD </w:t>
            </w:r>
            <w:r w:rsidR="005E0E8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ounge I</w:t>
            </w:r>
          </w:p>
          <w:p w:rsidR="00752E70" w:rsidRDefault="00752E70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Chair: </w:t>
            </w:r>
            <w:r w:rsidRPr="00F61EC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Frederik Kjøller Larsen</w:t>
            </w:r>
          </w:p>
          <w:p w:rsidR="00752E70" w:rsidRDefault="00752E70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No discussant</w:t>
            </w:r>
          </w:p>
          <w:p w:rsidR="00752E70" w:rsidRDefault="00752E70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F61EC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Frederik Kjøller Larsen: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Private benefits from public office and political connections</w:t>
            </w:r>
            <w:r w:rsidR="00400EE2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752E70" w:rsidRDefault="00752E70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Rebecca Risbjerg Nørgaard: Leading the “right” way? Ethical </w:t>
            </w:r>
            <w:r w:rsidR="00C353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eadership in </w:t>
            </w:r>
            <w:r w:rsidR="00C353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ublic </w:t>
            </w:r>
            <w:r w:rsidR="00C353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O</w:t>
            </w: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rganizations</w:t>
            </w:r>
            <w:r w:rsidR="00400EE2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034AF4" w:rsidRPr="00F42A79" w:rsidRDefault="009D68D2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Karoline Kolstad: Political </w:t>
            </w:r>
            <w:r w:rsidR="00C353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ontrol at the </w:t>
            </w:r>
            <w:r w:rsidR="00C353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F</w:t>
            </w: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rontline: Behavioural </w:t>
            </w:r>
            <w:r w:rsidR="00DC727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R</w:t>
            </w: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eactions </w:t>
            </w:r>
            <w:r w:rsidR="0074264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mong </w:t>
            </w:r>
            <w:r w:rsidR="00C353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S</w:t>
            </w: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treet-level </w:t>
            </w:r>
            <w:r w:rsidR="00C353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B</w:t>
            </w:r>
            <w:r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ureaucrats</w:t>
            </w:r>
            <w:r w:rsidR="00400EE2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0E5C96" w:rsidRPr="00D93B05" w:rsidRDefault="00F231AB" w:rsidP="00343B2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Historical </w:t>
            </w:r>
            <w:r w:rsidR="005E0E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nalyses of </w:t>
            </w:r>
            <w:r w:rsidR="005E0E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egime </w:t>
            </w:r>
            <w:r w:rsidR="005E0E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D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evelopments</w:t>
            </w:r>
          </w:p>
          <w:p w:rsidR="00F231AB" w:rsidRPr="00D93B05" w:rsidRDefault="00F231A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Chair: David Andersen</w:t>
            </w:r>
          </w:p>
          <w:p w:rsidR="00E32B1A" w:rsidRPr="00E32B1A" w:rsidRDefault="00E32B1A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Jonathan Doucette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Autocratic Succession, Walled Cities and Self-government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Discussant: Svend-Erik Skaaning</w:t>
            </w:r>
          </w:p>
          <w:p w:rsidR="00E32B1A" w:rsidRPr="00E32B1A" w:rsidRDefault="00E32B1A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Lasse Aaskoven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The Inequality Roots of Weak Partisan Attachment: Evidence from Denmark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Discussant: Jonathan Doucette</w:t>
            </w:r>
          </w:p>
          <w:p w:rsidR="00E32B1A" w:rsidRPr="00E32B1A" w:rsidRDefault="00E32B1A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David Andersen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How Comparative Historical Analysis Examines Reversed Causality: Introducing a Critical Junctures Framework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Discussant: Jørgen Møller</w:t>
            </w:r>
          </w:p>
          <w:p w:rsidR="00E32B1A" w:rsidRPr="00E32B1A" w:rsidRDefault="00E32B1A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Svend-Erik Skaaning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Pathways of Democratization in the 19th Century.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Discussant: Lasse Aaskoven</w:t>
            </w:r>
          </w:p>
          <w:p w:rsidR="00467EEA" w:rsidRPr="00E32B1A" w:rsidRDefault="00E32B1A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Jørgen Møller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Review article: The Rise of the West Reconsidered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E32B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Discussant: David Andersen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4314AC" w:rsidRPr="00B17D56" w:rsidRDefault="004314AC" w:rsidP="00343B2B">
            <w:pPr>
              <w:pStyle w:val="PlainText"/>
              <w:spacing w:after="120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Actors, Institutions and Public Policy</w:t>
            </w:r>
          </w:p>
          <w:p w:rsidR="004314AC" w:rsidRPr="00D93B05" w:rsidRDefault="004314AC" w:rsidP="00343B2B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Chair: Wiebke Marie Junk</w:t>
            </w:r>
          </w:p>
          <w:p w:rsidR="004314AC" w:rsidRPr="00B17D56" w:rsidRDefault="004314AC" w:rsidP="00343B2B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Discussants: Peter Starke and Henrik Bech Seeberg</w:t>
            </w:r>
          </w:p>
          <w:p w:rsidR="004314AC" w:rsidRPr="00D93B05" w:rsidRDefault="004314AC" w:rsidP="00343B2B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Henrik Bech Seeberg: How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arties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ttend to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roblems: Evidence on a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elective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esponse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echanism. </w:t>
            </w:r>
          </w:p>
          <w:p w:rsidR="004314AC" w:rsidRPr="00D93B05" w:rsidRDefault="004314AC" w:rsidP="00343B2B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Marianne S. Ulriksen: How </w:t>
            </w:r>
            <w:r w:rsidR="00222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ong can the Europeans </w:t>
            </w:r>
            <w:r w:rsidR="00222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arry the non-Europeans on their </w:t>
            </w:r>
            <w:r w:rsidR="00222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ack?” The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deational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oundation of limited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ension </w:t>
            </w:r>
            <w:r w:rsidR="009F55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eform in Apartheid South Africa. </w:t>
            </w:r>
          </w:p>
          <w:p w:rsidR="00D77FE4" w:rsidRDefault="00A03250" w:rsidP="00343B2B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Alexander Horn, Carsten Jensen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: 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Do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P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arties and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P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oliticians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T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alk about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P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olicy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P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ositions,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G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roup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A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ppeals, and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E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lection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P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ledges on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S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ocial </w:t>
            </w:r>
            <w:r w:rsidR="009F55FA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>M</w:t>
            </w:r>
            <w:r w:rsidR="00D77FE4" w:rsidRPr="00D93B05">
              <w:rPr>
                <w:rFonts w:ascii="Times New Roman" w:eastAsia="Times New Roman" w:hAnsi="Times New Roman"/>
                <w:noProof/>
                <w:color w:val="000000" w:themeColor="text1"/>
                <w:sz w:val="16"/>
                <w:szCs w:val="16"/>
                <w:lang w:eastAsia="da-DK"/>
              </w:rPr>
              <w:t xml:space="preserve">edia? </w:t>
            </w:r>
          </w:p>
          <w:p w:rsidR="004314AC" w:rsidRPr="00D93B05" w:rsidRDefault="004314AC" w:rsidP="00343B2B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Mette Marie Stæhr Harder: Towards an Indigenous Institutionalism. The Case of Greenlandic Representation in the Danish Folketing. </w:t>
            </w:r>
          </w:p>
          <w:p w:rsidR="004314AC" w:rsidRPr="00D93B05" w:rsidRDefault="004314AC" w:rsidP="00343B2B">
            <w:pPr>
              <w:pStyle w:val="PlainTex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95810" w:rsidRPr="00D93B05" w:rsidRDefault="00495810" w:rsidP="00343B2B">
            <w:pPr>
              <w:pStyle w:val="PlainTex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da-DK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B945DD" w:rsidRPr="00D93B05" w:rsidRDefault="00B945DD" w:rsidP="00343B2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Political Theory I</w:t>
            </w:r>
          </w:p>
          <w:p w:rsidR="00B945DD" w:rsidRPr="00D93B05" w:rsidRDefault="00B945DD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Chair: </w:t>
            </w:r>
            <w:r w:rsid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&amp; 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Discussant: </w:t>
            </w:r>
            <w:r w:rsid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Lars Tønder og Torben Bech Dyrberg</w:t>
            </w:r>
          </w:p>
          <w:p w:rsidR="00703566" w:rsidRPr="00703566" w:rsidRDefault="00703566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Mikkel Flohr: The Conceptual History of the Popular in Denmark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03566" w:rsidRPr="00703566" w:rsidRDefault="00703566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Allan Dreyer Hansen + Anders Hovmøller: Constructing the </w:t>
            </w:r>
            <w:r w:rsidR="0047099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eople in The Social Democracy and The Danish People’s Party</w:t>
            </w:r>
            <w:r w:rsidR="0040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60" w:rsidRDefault="00703566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Lasse Thomassen: Populist Constitutions</w:t>
            </w:r>
            <w:r w:rsidR="002377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60" w:rsidRPr="00D93B05" w:rsidRDefault="00E51160" w:rsidP="00343B2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Angela Bourne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Evaluating the </w:t>
            </w:r>
            <w:r w:rsidR="00CD3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ffectiveness of </w:t>
            </w:r>
            <w:r w:rsidR="007A4E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trategies against ‘</w:t>
            </w:r>
            <w:r w:rsidR="007A4E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opulists’: What </w:t>
            </w:r>
            <w:r w:rsidR="007A4E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ole for ‘</w:t>
            </w:r>
            <w:r w:rsidR="007A4E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ilitant </w:t>
            </w:r>
            <w:r w:rsidR="007A4E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emocracy’ in a Global Age?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467EEA" w:rsidRPr="005E0E86" w:rsidRDefault="00E511BB" w:rsidP="00343B2B">
            <w:pPr>
              <w:spacing w:after="120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5E0E86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Party Behaviour and Communication</w:t>
            </w:r>
          </w:p>
          <w:p w:rsidR="00E511BB" w:rsidRPr="00783AC8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83A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Chair: Kristina Jessen Hansen 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Discussant: Camilla Bjarnøe  &amp; Lene Aarøe 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Clara Vandeweerdt: Preserving the </w:t>
            </w:r>
            <w:r w:rsidR="004942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mbalance: How </w:t>
            </w:r>
            <w:r w:rsidR="001211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olitical </w:t>
            </w:r>
            <w:r w:rsidR="001211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alk </w:t>
            </w:r>
            <w:r w:rsidR="001211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adio </w:t>
            </w:r>
            <w:r w:rsidR="001211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eacts to </w:t>
            </w:r>
            <w:r w:rsidR="001211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vents</w:t>
            </w:r>
            <w:r w:rsidR="002377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Camilla Bjarnøe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 Jim F. Adams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, and Amber Boydstun: 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Our Issue Positions are Strong, and our Opponents’ Character is Weak”: An Analysis of Parties’ Campaign Strategies in Nine European Democra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cies</w:t>
            </w:r>
            <w:r w:rsidR="002377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Lene Aarøe, Morten Brænder, &amp; Matt Lofti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Political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lite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ommunication on Facebook and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itizens’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nline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ngagement: Investigating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itizen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esponses to </w:t>
            </w:r>
            <w:r w:rsidR="003F00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ard and </w:t>
            </w:r>
            <w:r w:rsidR="003F00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oft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ews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ontent in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oliticians’ </w:t>
            </w:r>
            <w:r w:rsidR="004B2C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ommunications</w:t>
            </w:r>
            <w:r w:rsidR="002377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BB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Rasmus Skytte: </w:t>
            </w:r>
            <w:r w:rsidRPr="00E511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Degrees of Disrespect: How Only Extreme and Rare Incivility Hurts In-Party Favorability</w:t>
            </w:r>
            <w:r w:rsidR="002377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6151FE" w:rsidRPr="006151FE" w:rsidRDefault="006151FE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151F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Martin Bisgaard og Rune Slothuus: Party Over Pocketbook? How Political Parties Lead Citizens to Go Against Their Self-Interest</w:t>
            </w:r>
            <w:r w:rsidR="002377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467EEA" w:rsidRPr="005E0E86" w:rsidRDefault="00E511BB" w:rsidP="00343B2B">
            <w:pPr>
              <w:spacing w:after="120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5E0E86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Media and Politics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Chair: Michael Bang Petersen 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Discussant: Filip Kiil &amp; Greagory Eady 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Arjen van Dalen: Partisan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conomic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erception and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ttribution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aps across Europe. The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ole of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edia-</w:t>
            </w:r>
            <w:r w:rsidR="008065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arty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arallelism</w:t>
            </w:r>
            <w:r w:rsidR="002377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Greagory Eady: 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Political Information Sharing and Ideological Polarization</w:t>
            </w:r>
            <w:r w:rsidR="002377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BB" w:rsidRPr="00454D39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Mathias Osmundsen, Peter Bjerregaard, Anja Bechmann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 Ale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xander Bor, &amp; Michael Bang Petersen: 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Who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isseminates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ake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ews on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ocial </w:t>
            </w:r>
            <w:r w:rsidR="004B2C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edia?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Individual-level </w:t>
            </w:r>
            <w:r w:rsidR="004B2CC3"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redictors of </w:t>
            </w:r>
            <w:r w:rsidR="004B2CC3"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ake </w:t>
            </w:r>
            <w:r w:rsidR="004B2CC3"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ews </w:t>
            </w:r>
            <w:r w:rsidR="004B2CC3"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haring on Twitter</w:t>
            </w:r>
            <w:r w:rsidR="00237723"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E511BB" w:rsidRPr="00237723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77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 Andersen, David Hopmann, Morten Skovsgaard, Arjen van Dalen og Erik Albæk</w:t>
            </w:r>
            <w:r w:rsidR="00237723" w:rsidRPr="002377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2377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Tilliden til de danske journalister og nyhedsmedier: På niveau med brugtvognsforhandlere?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EA1A64" w:rsidRPr="00D93B05" w:rsidRDefault="00EA1A64" w:rsidP="00343B2B">
            <w:pPr>
              <w:spacing w:after="12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da-DK"/>
              </w:rPr>
              <w:t>Offentlig politik: Tilsigtede og utilsigtede konsekvenser</w:t>
            </w:r>
          </w:p>
          <w:p w:rsidR="00F42A79" w:rsidRDefault="00332E9E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Chair: </w:t>
            </w:r>
            <w:r w:rsidR="00D07803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Carsten Greve</w:t>
            </w:r>
          </w:p>
          <w:p w:rsidR="000254FF" w:rsidRPr="00454D39" w:rsidRDefault="00122741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Carsten Greve: Did the Coherence Reform (“Sammenhængsreformen”) Create Coherence in the Public Sector? </w:t>
            </w:r>
            <w:r w:rsidRPr="005C774E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The </w:t>
            </w:r>
            <w:r w:rsidR="001D649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R</w:t>
            </w:r>
            <w:r w:rsidRPr="005C774E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ole of the </w:t>
            </w:r>
            <w:r w:rsidR="001D649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5C774E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olicy </w:t>
            </w:r>
            <w:r w:rsidR="001D649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</w:t>
            </w:r>
            <w:r w:rsidRPr="005C774E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ntrepreneur in a </w:t>
            </w:r>
            <w:r w:rsidR="001D649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S</w:t>
            </w:r>
            <w:r w:rsidRPr="005C774E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trategy for </w:t>
            </w:r>
            <w:r w:rsidR="001D649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G</w:t>
            </w:r>
            <w:r w:rsidRPr="005C774E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overning in Denmark</w:t>
            </w:r>
            <w:r w:rsidR="001D3E06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  <w:r w:rsidR="000254FF" w:rsidRPr="005C774E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0254FF"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Discussant: </w:t>
            </w:r>
            <w:r w:rsidR="000254FF" w:rsidRPr="00454D39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Jesper Dahl</w:t>
            </w:r>
          </w:p>
          <w:p w:rsidR="000254FF" w:rsidRPr="00D93B05" w:rsidRDefault="00EA1A64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Lena Brogaard og Jesper Dahl: Danmark til salg: Erfarin</w:t>
            </w:r>
            <w:r w:rsidR="00332E9E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ger fra privatiseringen af Dong</w:t>
            </w:r>
            <w:r w:rsidR="001D3E06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.</w:t>
            </w:r>
            <w:r w:rsidR="000254F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br/>
              <w:t>Discussant: Carsten Greve</w:t>
            </w:r>
          </w:p>
          <w:p w:rsidR="00EA1A64" w:rsidRPr="00D93B05" w:rsidRDefault="00EA1A64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0254F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Elizabeth Toft Kristjansen: Designing </w:t>
            </w:r>
            <w:r w:rsidR="001D649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D</w:t>
            </w:r>
            <w:r w:rsidRPr="000254F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mocratic </w:t>
            </w:r>
            <w:r w:rsidR="001D649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I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nnovation in Danish </w:t>
            </w:r>
            <w:r w:rsidR="001D649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H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ousing </w:t>
            </w:r>
            <w:r w:rsidR="00C069E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ssociations</w:t>
            </w:r>
            <w:r w:rsidR="001D3E06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  <w:r w:rsidR="000254F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  <w:t>Discussant:</w:t>
            </w:r>
            <w:r w:rsidR="008E799C" w:rsidRPr="000254F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Kurt Houlberg</w:t>
            </w:r>
            <w:r w:rsidR="008E799C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</w:p>
          <w:p w:rsidR="008D1043" w:rsidRPr="008E799C" w:rsidRDefault="00EA1A64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E799C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Mads Thau og Kurt Houlberg: </w:t>
            </w:r>
            <w:r w:rsidR="00A76A8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Economic Effects of </w:t>
            </w:r>
            <w:r w:rsidR="009017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O</w:t>
            </w:r>
            <w:r w:rsidR="00A76A8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utsourcing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="00A76A8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dministrative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O</w:t>
            </w:r>
            <w:r w:rsidR="00A76A8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verhead</w:t>
            </w:r>
            <w:r w:rsidR="001D3E06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  <w:r w:rsidR="00A76A8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0254F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Discussant:</w:t>
            </w:r>
            <w:r w:rsidR="008E799C" w:rsidRPr="00122741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Benedikte Brincker</w:t>
            </w:r>
          </w:p>
          <w:p w:rsidR="00122741" w:rsidRPr="000254FF" w:rsidRDefault="00122741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122741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Benedikte Brincker &amp; Lene Holm Pedersen: Attraction and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Pr="00122741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ttrition under </w:t>
            </w:r>
            <w:r w:rsidR="009017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</w:t>
            </w:r>
            <w:r w:rsidRPr="00122741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xtreme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Pr="00122741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onditions</w:t>
            </w:r>
            <w:r w:rsidR="001D3E06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  <w:r w:rsidR="000254F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  <w:t>Discussant:</w:t>
            </w:r>
            <w:r w:rsidR="00010C3E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="00F42A79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Elizabeth Toft Kristjansen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EA1A64" w:rsidRPr="005C774E" w:rsidRDefault="00EA1A64" w:rsidP="00343B2B">
            <w:pPr>
              <w:spacing w:after="12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5C774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da-DK"/>
              </w:rPr>
              <w:t>Politisk ledelse</w:t>
            </w:r>
            <w:bookmarkStart w:id="0" w:name="_GoBack"/>
            <w:bookmarkEnd w:id="0"/>
          </w:p>
          <w:p w:rsidR="001B6636" w:rsidRPr="005C774E" w:rsidRDefault="00332E9E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77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Chair: </w:t>
            </w:r>
            <w:r w:rsidR="001B6636" w:rsidRPr="005C77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Caroline Grøn </w:t>
            </w:r>
            <w:r w:rsidRPr="005C77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Discussant: </w:t>
            </w:r>
            <w:r w:rsidR="001B6636" w:rsidRPr="005C77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Caroline Grøn og </w:t>
            </w:r>
            <w:r w:rsidR="00D07803" w:rsidRPr="005C77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Asmus Leth Olsen</w:t>
            </w:r>
          </w:p>
          <w:p w:rsidR="00122741" w:rsidRDefault="00487DD2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19167B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An</w:t>
            </w:r>
            <w:r w:rsidR="0019167B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ders Kamp Høst og Jørgen Goul: </w:t>
            </w:r>
            <w:r w:rsidR="0019167B" w:rsidRPr="0019167B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Polity Size, Public Sector Efficiency, and Local Democracy</w:t>
            </w:r>
            <w:r w:rsidR="001D3E06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122741" w:rsidRPr="00D93B05" w:rsidRDefault="00122741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Jonas Krogh Madsen og Kim Sass Mikkelsen: How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dministrative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B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urden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ffects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J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ob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S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eekers’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R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esponsibility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ttribution and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ocus of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ontrol: Evidence from a large-scale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S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urvey </w:t>
            </w:r>
            <w:r w:rsidR="001D55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xperiment</w:t>
            </w:r>
            <w:r w:rsidR="001D3E06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EA1A64" w:rsidRPr="00D93B05" w:rsidRDefault="00EA1A64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U</w:t>
            </w:r>
            <w:r w:rsidR="00332E9E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lrik Kjær og Niels Opstrup: 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Leadership Experience at the Apex</w:t>
            </w:r>
            <w:r w:rsidR="001D3E06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</w:p>
          <w:p w:rsidR="00C3789F" w:rsidRPr="00D93B05" w:rsidRDefault="00EA1A64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Ulf</w:t>
            </w:r>
            <w:r w:rsidR="00332E9E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 xml:space="preserve"> Hjelmar og Mads Leth Jakobsen: 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Styring via offentlige innovationsprogrammer</w:t>
            </w:r>
            <w:r w:rsidR="001D3E06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.</w:t>
            </w:r>
          </w:p>
        </w:tc>
      </w:tr>
      <w:tr w:rsidR="00A424CB" w:rsidRPr="00454D39" w:rsidTr="00796570">
        <w:trPr>
          <w:trHeight w:val="1837"/>
        </w:trPr>
        <w:tc>
          <w:tcPr>
            <w:tcW w:w="851" w:type="dxa"/>
            <w:tcBorders>
              <w:bottom w:val="single" w:sz="4" w:space="0" w:color="auto"/>
            </w:tcBorders>
          </w:tcPr>
          <w:p w:rsidR="00A424CB" w:rsidRPr="00D93B05" w:rsidRDefault="00A424CB" w:rsidP="00DC068D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Torsdag:</w:t>
            </w:r>
          </w:p>
          <w:p w:rsidR="00A424CB" w:rsidRPr="00D93B05" w:rsidRDefault="00A424CB" w:rsidP="00DC068D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Session 2</w:t>
            </w:r>
          </w:p>
          <w:p w:rsidR="00A424CB" w:rsidRPr="00D93B05" w:rsidRDefault="00A424CB" w:rsidP="00DC068D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Kl. 15.00-17.00</w:t>
            </w:r>
          </w:p>
          <w:p w:rsidR="00A424CB" w:rsidRPr="00D93B05" w:rsidRDefault="00A424CB" w:rsidP="00DC068D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D7C72" w:rsidRPr="00D93B05" w:rsidRDefault="00454D39" w:rsidP="00343B2B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Global P</w:t>
            </w:r>
            <w:r w:rsidR="00BD7C72" w:rsidRPr="00D93B0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olitics  </w:t>
            </w:r>
          </w:p>
          <w:p w:rsidR="00BD7C72" w:rsidRPr="00D93B05" w:rsidRDefault="00BD7C72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93B05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Discussant &amp; chair: </w:t>
            </w:r>
            <w:r w:rsidR="002B0973" w:rsidRPr="00D93B05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br/>
            </w:r>
            <w:r w:rsidRPr="00D93B05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Peter Viggo Jacobsen</w:t>
            </w:r>
          </w:p>
          <w:p w:rsidR="00BD7C72" w:rsidRPr="00D93B05" w:rsidRDefault="00BD7C72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GB" w:eastAsia="en-US"/>
              </w:rPr>
            </w:pPr>
            <w:r w:rsidRPr="00D93B05">
              <w:rPr>
                <w:rFonts w:ascii="Times New Roman" w:hAnsi="Times New Roman" w:cs="Times New Roman"/>
                <w:sz w:val="16"/>
                <w:szCs w:val="16"/>
                <w:lang w:val="en-GB" w:eastAsia="en-US"/>
              </w:rPr>
              <w:t>Line Engbo Gissel: Human Rights Activism and the Fight Against Impunity: Regulating Today’s ‘Social Question’?</w:t>
            </w:r>
          </w:p>
          <w:p w:rsidR="00BD7C72" w:rsidRPr="00D93B05" w:rsidRDefault="00BD7C72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Gorm Rye Olsen:  The Straining of the Trans-Atlantic </w:t>
            </w:r>
            <w:r w:rsidR="001038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D93B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elationship: Does it </w:t>
            </w:r>
            <w:r w:rsidR="001038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D93B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ffect the </w:t>
            </w:r>
            <w:r w:rsidR="001038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olicies of the US and the EU towards NATO and towards Africa?</w:t>
            </w:r>
          </w:p>
          <w:p w:rsidR="00BD7C72" w:rsidRPr="00D93B05" w:rsidRDefault="00BD7C72" w:rsidP="00343B2B">
            <w:pPr>
              <w:pStyle w:val="Default"/>
              <w:spacing w:after="120"/>
              <w:rPr>
                <w:sz w:val="16"/>
                <w:szCs w:val="16"/>
                <w:lang w:val="en-US"/>
              </w:rPr>
            </w:pPr>
            <w:r w:rsidRPr="00783AC8">
              <w:rPr>
                <w:sz w:val="16"/>
                <w:szCs w:val="16"/>
                <w:lang w:val="en-US"/>
              </w:rPr>
              <w:t xml:space="preserve">Nikolaj K. Andersen: </w:t>
            </w:r>
            <w:r w:rsidRPr="00D93B05">
              <w:rPr>
                <w:sz w:val="16"/>
                <w:szCs w:val="16"/>
                <w:lang w:val="en-US"/>
              </w:rPr>
              <w:t>China. Connecting People</w:t>
            </w:r>
            <w:r w:rsidR="003F314A">
              <w:rPr>
                <w:sz w:val="16"/>
                <w:szCs w:val="16"/>
                <w:lang w:val="en-US"/>
              </w:rPr>
              <w:t>:</w:t>
            </w:r>
            <w:r w:rsidRPr="00D93B05">
              <w:rPr>
                <w:sz w:val="16"/>
                <w:szCs w:val="16"/>
                <w:lang w:val="en-US"/>
              </w:rPr>
              <w:t xml:space="preserve"> How the Belt and Road Initiative Integrates an Empire</w:t>
            </w:r>
            <w:r w:rsidR="00DB2F4F">
              <w:rPr>
                <w:sz w:val="16"/>
                <w:szCs w:val="16"/>
                <w:lang w:val="en-US"/>
              </w:rPr>
              <w:t>.</w:t>
            </w:r>
            <w:r w:rsidRPr="00D93B05">
              <w:rPr>
                <w:sz w:val="16"/>
                <w:szCs w:val="16"/>
                <w:lang w:val="en-US"/>
              </w:rPr>
              <w:t xml:space="preserve"> </w:t>
            </w:r>
          </w:p>
          <w:p w:rsidR="00BD7C72" w:rsidRPr="00D93B05" w:rsidRDefault="00BD7C72" w:rsidP="00343B2B">
            <w:pPr>
              <w:pStyle w:val="Default"/>
              <w:spacing w:after="120"/>
              <w:rPr>
                <w:sz w:val="16"/>
                <w:szCs w:val="16"/>
                <w:lang w:val="en-US"/>
              </w:rPr>
            </w:pPr>
            <w:r w:rsidRPr="00F42A79">
              <w:rPr>
                <w:sz w:val="16"/>
                <w:szCs w:val="16"/>
                <w:lang w:val="en-GB"/>
              </w:rPr>
              <w:t>Rasmus Brun Pedersen, Anders Ohrt &amp; Gert Tinggaard Svendsen:</w:t>
            </w:r>
            <w:r w:rsidR="00F42A79" w:rsidRPr="00F42A79">
              <w:rPr>
                <w:sz w:val="16"/>
                <w:szCs w:val="16"/>
                <w:lang w:val="en-GB"/>
              </w:rPr>
              <w:t xml:space="preserve"> </w:t>
            </w:r>
            <w:r w:rsidRPr="00D93B05">
              <w:rPr>
                <w:sz w:val="16"/>
                <w:szCs w:val="16"/>
                <w:lang w:val="en-US"/>
              </w:rPr>
              <w:t xml:space="preserve">Free Riding in the Free World? Cost </w:t>
            </w:r>
            <w:r w:rsidR="0010389B">
              <w:rPr>
                <w:sz w:val="16"/>
                <w:szCs w:val="16"/>
                <w:lang w:val="en-US"/>
              </w:rPr>
              <w:t>S</w:t>
            </w:r>
            <w:r w:rsidRPr="00D93B05">
              <w:rPr>
                <w:sz w:val="16"/>
                <w:szCs w:val="16"/>
                <w:lang w:val="en-US"/>
              </w:rPr>
              <w:t xml:space="preserve">haring and </w:t>
            </w:r>
            <w:r w:rsidR="0010389B">
              <w:rPr>
                <w:sz w:val="16"/>
                <w:szCs w:val="16"/>
                <w:lang w:val="en-US"/>
              </w:rPr>
              <w:t>F</w:t>
            </w:r>
            <w:r w:rsidRPr="00D93B05">
              <w:rPr>
                <w:sz w:val="16"/>
                <w:szCs w:val="16"/>
                <w:lang w:val="en-US"/>
              </w:rPr>
              <w:t xml:space="preserve">ree </w:t>
            </w:r>
            <w:r w:rsidR="0010389B">
              <w:rPr>
                <w:sz w:val="16"/>
                <w:szCs w:val="16"/>
                <w:lang w:val="en-US"/>
              </w:rPr>
              <w:t>R</w:t>
            </w:r>
            <w:r w:rsidRPr="00D93B05">
              <w:rPr>
                <w:sz w:val="16"/>
                <w:szCs w:val="16"/>
                <w:lang w:val="en-US"/>
              </w:rPr>
              <w:t xml:space="preserve">iding </w:t>
            </w:r>
            <w:r w:rsidR="0010389B">
              <w:rPr>
                <w:sz w:val="16"/>
                <w:szCs w:val="16"/>
                <w:lang w:val="en-US"/>
              </w:rPr>
              <w:t>D</w:t>
            </w:r>
            <w:r w:rsidRPr="00D93B05">
              <w:rPr>
                <w:sz w:val="16"/>
                <w:szCs w:val="16"/>
                <w:lang w:val="en-US"/>
              </w:rPr>
              <w:t>ynamics in NATO</w:t>
            </w:r>
            <w:r w:rsidR="001D3E06">
              <w:rPr>
                <w:sz w:val="16"/>
                <w:szCs w:val="16"/>
                <w:lang w:val="en-US"/>
              </w:rPr>
              <w:t>.</w:t>
            </w:r>
          </w:p>
          <w:p w:rsidR="00BD7C72" w:rsidRPr="00D93B05" w:rsidRDefault="00BD7C72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BD7C72" w:rsidRDefault="00BD7C72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43B2B" w:rsidRDefault="00343B2B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43B2B" w:rsidRDefault="00343B2B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43B2B" w:rsidRDefault="00343B2B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43B2B" w:rsidRDefault="00343B2B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43B2B" w:rsidRDefault="00343B2B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43B2B" w:rsidRPr="00D93B05" w:rsidRDefault="00343B2B" w:rsidP="00343B2B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8E234C" w:rsidRPr="00D93B05" w:rsidRDefault="00F42A79" w:rsidP="00343B2B">
            <w:pPr>
              <w:pStyle w:val="PlainText"/>
              <w:spacing w:after="1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Danmark,</w:t>
            </w:r>
            <w:r w:rsidRPr="00D93B0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 xml:space="preserve"> Grønland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, Arktis:</w:t>
            </w:r>
            <w:r w:rsidRPr="00D93B0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 xml:space="preserve"> udenrigs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-</w:t>
            </w:r>
            <w:r w:rsidRPr="00D93B0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 xml:space="preserve"> og sikkerheds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poli</w:t>
            </w:r>
            <w:r w:rsidRPr="00D93B0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>tik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da-DK"/>
              </w:rPr>
              <w:t xml:space="preserve"> II</w:t>
            </w:r>
          </w:p>
          <w:p w:rsidR="00860DF9" w:rsidRPr="00D93B05" w:rsidRDefault="00860DF9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Chair: Henrik Larsen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Discussant: Rasmus Gjedssø Bertelsen</w:t>
            </w:r>
          </w:p>
          <w:p w:rsidR="00860DF9" w:rsidRPr="00D93B05" w:rsidRDefault="00860DF9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Marc Jacobsen: Greenland’s and Denmark’s </w:t>
            </w:r>
            <w:r w:rsidR="00070BB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iscursive </w:t>
            </w:r>
            <w:r w:rsidR="00070BB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ositioning within Arctic </w:t>
            </w:r>
            <w:r w:rsidR="00070BB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olitics.</w:t>
            </w:r>
          </w:p>
          <w:p w:rsidR="00860DF9" w:rsidRPr="00D93B05" w:rsidRDefault="00860DF9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Uffe Jacobsen: The </w:t>
            </w:r>
            <w:r w:rsidR="00070BB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olitics of </w:t>
            </w:r>
            <w:r w:rsidR="00070BB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aritime </w:t>
            </w:r>
            <w:r w:rsidR="00070BB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ecurity in the Arctic</w:t>
            </w:r>
            <w:r w:rsidR="001D3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860DF9" w:rsidRPr="00D93B05" w:rsidRDefault="00860DF9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Johannes Riber Nordby: China as an Arctic spoiler</w:t>
            </w:r>
            <w:r w:rsidR="001D3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681411" w:rsidRPr="00F974C4" w:rsidRDefault="00F974C4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974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Hallbera West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F974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Controlling Arctic </w:t>
            </w:r>
            <w:r w:rsidR="001238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F974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olitics – </w:t>
            </w:r>
            <w:r w:rsidR="001238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F974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nstitutional </w:t>
            </w:r>
            <w:r w:rsidR="002F18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</w:t>
            </w:r>
            <w:r w:rsidRPr="00F974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pportunities and </w:t>
            </w:r>
            <w:r w:rsidR="001238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F974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olitical </w:t>
            </w:r>
            <w:r w:rsidR="001238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F974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wareness</w:t>
            </w:r>
            <w:r w:rsidR="001D3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8A472D" w:rsidRPr="00F42A79" w:rsidRDefault="00752E70" w:rsidP="00343B2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F42A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INTET PANEL HER</w:t>
            </w:r>
            <w:r w:rsidR="004713B6" w:rsidRPr="00F42A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4713B6" w:rsidRPr="00D93B05" w:rsidRDefault="00454D39" w:rsidP="00343B2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Individual-level Analyses of Regime D</w:t>
            </w:r>
            <w:r w:rsidR="004713B6"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evelopments</w:t>
            </w:r>
          </w:p>
          <w:p w:rsidR="004713B6" w:rsidRPr="00D93B05" w:rsidRDefault="004713B6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Chair: Suthan Krishnarajan</w:t>
            </w:r>
          </w:p>
          <w:p w:rsidR="004713B6" w:rsidRPr="00D93B05" w:rsidRDefault="004713B6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Lasse Aaskoven: Foreign Occupation and Support for International Cooperation: Evidence from Denmark</w:t>
            </w:r>
            <w:r w:rsid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Discussant: Anders Woller</w:t>
            </w:r>
          </w:p>
          <w:p w:rsidR="0076531F" w:rsidRPr="0076531F" w:rsidRDefault="0076531F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Suthan Krishnarajan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Rationalizing Democracy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Discussant: Benjamin Egerod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Anders Woller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Electoral Disciplining in Autocracies – The Case of the Russian Duma</w:t>
            </w:r>
            <w:r w:rsidR="001D3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Discussant: Suthan Krishnarajan</w:t>
            </w:r>
          </w:p>
          <w:p w:rsidR="0076531F" w:rsidRPr="0076531F" w:rsidRDefault="0076531F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Peter Nedergaard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Ordoliberalism and the </w:t>
            </w:r>
            <w:r w:rsidR="00F255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elfare </w:t>
            </w:r>
            <w:r w:rsidR="00F255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tate</w:t>
            </w:r>
            <w:r w:rsidR="001D3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7653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Discussant: Lasse Aaskoven</w:t>
            </w:r>
          </w:p>
          <w:p w:rsidR="00472739" w:rsidRPr="00D93B05" w:rsidRDefault="00472739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79609B" w:rsidRPr="0079609B" w:rsidRDefault="00BD59E9" w:rsidP="00343B2B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da-DK"/>
              </w:rPr>
              <w:t xml:space="preserve">The </w:t>
            </w:r>
            <w:r w:rsidR="0079609B" w:rsidRPr="00D93B0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da-DK"/>
              </w:rPr>
              <w:t>Martin and Iversen Panel</w:t>
            </w:r>
          </w:p>
          <w:p w:rsidR="0079609B" w:rsidRPr="00D93B05" w:rsidRDefault="0079609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Chair: Carsten Jensen</w:t>
            </w:r>
          </w:p>
          <w:p w:rsidR="0079609B" w:rsidRPr="00D93B05" w:rsidRDefault="005C774E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Discussants: 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 Cathie Jo Martin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 and Torben Iversen </w:t>
            </w:r>
          </w:p>
          <w:p w:rsidR="0079609B" w:rsidRPr="00D93B05" w:rsidRDefault="0079609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Jacob Nyrup &amp; Martin Vinæs Larsen: Expensive Parties. </w:t>
            </w:r>
          </w:p>
          <w:p w:rsidR="0079609B" w:rsidRPr="00D93B05" w:rsidRDefault="0079609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Mads Andreas Elkjær: Affluence and Policy Influence in Advanced Democracies.</w:t>
            </w:r>
          </w:p>
          <w:p w:rsidR="0079609B" w:rsidRPr="00D93B05" w:rsidRDefault="0079609B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Tobias Varneskov: The </w:t>
            </w:r>
            <w:r w:rsidR="00D43D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olitics of </w:t>
            </w:r>
            <w:r w:rsidR="00F25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T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axation</w:t>
            </w:r>
            <w:r w:rsidR="00285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79609B" w:rsidRPr="00D93B05" w:rsidRDefault="0079609B" w:rsidP="00343B2B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Benjamin Carl Egerod and Wiebke Marie Junk: You </w:t>
            </w:r>
            <w:r w:rsidR="00D167F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W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in, I </w:t>
            </w:r>
            <w:r w:rsidR="00D167F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ose: On the </w:t>
            </w:r>
            <w:r w:rsidR="00F25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S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patial </w:t>
            </w:r>
            <w:r w:rsidR="00F25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I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nterdependence of </w:t>
            </w:r>
            <w:r w:rsidR="00F25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obbying </w:t>
            </w:r>
            <w:r w:rsidR="00D167F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O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ut</w:t>
            </w:r>
            <w:r w:rsidR="00D167F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omes across </w:t>
            </w:r>
            <w:r w:rsidR="00F25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ositional </w:t>
            </w:r>
            <w:r w:rsidR="00F25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amps.</w:t>
            </w:r>
            <w:r w:rsidRPr="00D93B0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da-DK"/>
              </w:rPr>
              <w:t xml:space="preserve">   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B17D56" w:rsidRPr="00D93B05" w:rsidRDefault="00B945DD" w:rsidP="00343B2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Political Theory II</w:t>
            </w:r>
          </w:p>
          <w:p w:rsidR="00703566" w:rsidRPr="00D93B05" w:rsidRDefault="00703566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Chair: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&amp; 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Discussant: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Lars Tønder og Torben Bech Dyrberg</w:t>
            </w:r>
          </w:p>
          <w:p w:rsidR="00703566" w:rsidRPr="00703566" w:rsidRDefault="00703566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35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Gorm Harste: The Tribunal of Reasoning - Or The Missing Link in the Philosophy of Enlightenment: Henri-François d’Aguesseau, </w:t>
            </w:r>
            <w:r w:rsidR="000D04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</w:t>
            </w:r>
            <w:r w:rsidRPr="007035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cellor of France</w:t>
            </w:r>
            <w:r w:rsidR="00285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:rsidR="00703566" w:rsidRPr="00703566" w:rsidRDefault="00703566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35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Jacob Dahl Rendtorff: Nietzsche, Heidegger and the American Far Right</w:t>
            </w:r>
            <w:r w:rsidR="00285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:rsidR="00703566" w:rsidRPr="00703566" w:rsidRDefault="00703566" w:rsidP="00343B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35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Carsten Bagge Lausten </w:t>
            </w:r>
            <w:r w:rsidR="000C39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&amp;</w:t>
            </w:r>
            <w:r w:rsidRPr="007035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Ask Foldspang: Politik med røven bar</w:t>
            </w:r>
            <w:r w:rsidR="00285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186DDF" w:rsidRPr="00D93B05" w:rsidRDefault="00703566" w:rsidP="00343B2B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GB"/>
              </w:rPr>
            </w:pPr>
            <w:r w:rsidRPr="007035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Torben Bech Dyrberg: Moral </w:t>
            </w:r>
            <w:r w:rsidR="00FF713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</w:t>
            </w:r>
            <w:r w:rsidRPr="007035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ccounting in Marcuse and the Left today</w:t>
            </w:r>
            <w:r w:rsidR="00285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424CB" w:rsidRPr="00783AC8" w:rsidRDefault="00E511BB" w:rsidP="00343B2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83AC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Antecedents of </w:t>
            </w:r>
            <w:r w:rsidR="00E8775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P</w:t>
            </w:r>
            <w:r w:rsidRPr="00783AC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olitical </w:t>
            </w:r>
            <w:r w:rsidR="00E8775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B</w:t>
            </w:r>
            <w:r w:rsidRPr="00783AC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ehavior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Chair: Camilla Bjarnøe 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Discussants: Peter Thisted Dinesen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&amp; 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Mathias Osmundsen 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Lasse Laustsen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Preferences for Dominant Leaders among Pre-School Children</w:t>
            </w:r>
            <w:r w:rsidR="002858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Amanda Friesen</w:t>
            </w:r>
            <w:r w:rsidR="006207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&amp;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Mariken van der Velden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The Role of Risk and Conflict in Gendered Participation in European Politics</w:t>
            </w:r>
            <w:r w:rsidR="002858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Kristina Jessen Hansen</w:t>
            </w:r>
            <w:r w:rsidR="006207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&amp;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Jens Peter Frølund Thomsen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When do </w:t>
            </w:r>
            <w:r w:rsidR="00F14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eople </w:t>
            </w:r>
            <w:r w:rsidR="00F14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ursue their </w:t>
            </w:r>
            <w:r w:rsidR="00F14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conomic </w:t>
            </w:r>
            <w:r w:rsidR="00F14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elf-interest? Pride, </w:t>
            </w:r>
            <w:r w:rsidR="00F14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hame and </w:t>
            </w:r>
            <w:r w:rsidR="00F14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ttitudes about </w:t>
            </w:r>
            <w:r w:rsidR="00F14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conomic </w:t>
            </w:r>
            <w:r w:rsidR="00F14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edistribution</w:t>
            </w:r>
            <w:r w:rsidR="002858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Frederik Hjorth, Peter Thisted Dinesen</w:t>
            </w:r>
            <w:r w:rsidR="00D209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&amp;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Kim Mannemar Sønderskov: Politico-spatial </w:t>
            </w:r>
            <w:r w:rsidR="00980FD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ognition</w:t>
            </w:r>
            <w:r w:rsidR="002858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Filip Kiil: Mechanisms in </w:t>
            </w:r>
            <w:r w:rsidR="00980FD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otivated </w:t>
            </w:r>
            <w:r w:rsidR="00980FD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olitical </w:t>
            </w:r>
            <w:r w:rsidR="00980FD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easoning: Affect </w:t>
            </w:r>
            <w:r w:rsidR="00980FD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ontagion or </w:t>
            </w:r>
            <w:r w:rsidR="00980FD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motion </w:t>
            </w:r>
            <w:r w:rsidR="00980FD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E511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egulation</w:t>
            </w:r>
            <w:r w:rsidR="002858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D93B05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E511B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Voter </w:t>
            </w:r>
            <w:r w:rsidR="00E8775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E511B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erceptions and </w:t>
            </w:r>
            <w:r w:rsidR="00E8775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E511B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references</w:t>
            </w:r>
          </w:p>
          <w:p w:rsidR="00E511BB" w:rsidRPr="00783AC8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783AC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Chair: Arjen van Dalen</w:t>
            </w:r>
          </w:p>
          <w:p w:rsidR="00E511BB" w:rsidRPr="00783AC8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783AC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Discussants: Erik Albæk &amp; Frederik Hjorth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Mathias Wessel Tromborg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Does </w:t>
            </w:r>
            <w:r w:rsidR="002306CE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arty </w:t>
            </w:r>
            <w:r w:rsidR="002306CE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I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dentification </w:t>
            </w:r>
            <w:r w:rsidR="002306CE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T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hwart </w:t>
            </w:r>
            <w:r w:rsidR="002306CE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ccountability?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Frederik Hjorth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Daniel J. Hopkins, Lotem 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Halev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y: 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The Nationalization of Political Behavior in Comparative Perspective</w:t>
            </w:r>
            <w:r w:rsidR="002858D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E511BB" w:rsidRPr="00E511BB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Morten Skovsgaard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&amp;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Kim Andersen: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News Deserts, Political Knowledge, and Vote Splitting</w:t>
            </w:r>
            <w:r w:rsidR="002858D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E511BB" w:rsidRDefault="00E511BB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Ida B. Hjermitslev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: </w:t>
            </w:r>
            <w:r w:rsidRPr="00E51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Coalition-based Inferences about Positions on Economic, Moral and Cultural Issues</w:t>
            </w:r>
            <w:r w:rsidR="002858D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6745C9" w:rsidRPr="006745C9" w:rsidRDefault="006745C9" w:rsidP="00343B2B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6745C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Lene Aarøe: Educatation </w:t>
            </w:r>
            <w:r w:rsidR="00C432A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Pr="006745C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ues and </w:t>
            </w:r>
            <w:r w:rsidR="00C432A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T</w:t>
            </w:r>
            <w:r w:rsidRPr="006745C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olerance of </w:t>
            </w:r>
            <w:r w:rsidR="00C432A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Pr="006745C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dministrative </w:t>
            </w:r>
            <w:r w:rsidR="00C432A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B</w:t>
            </w:r>
            <w:r w:rsidRPr="006745C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urden among </w:t>
            </w:r>
            <w:r w:rsidR="00C432A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6745C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olitical </w:t>
            </w:r>
            <w:r w:rsidR="00C432A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E</w:t>
            </w:r>
            <w:r w:rsidRPr="006745C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lites</w:t>
            </w:r>
            <w:r w:rsidR="002858D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A1A64" w:rsidRPr="00D93B05" w:rsidRDefault="00EA1A64" w:rsidP="00343B2B">
            <w:pPr>
              <w:spacing w:after="12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</w:pPr>
            <w:r w:rsidRPr="00D93B0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Exploring Digitalization of the Public Sector</w:t>
            </w:r>
          </w:p>
          <w:p w:rsidR="00EA1A64" w:rsidRPr="00F42A79" w:rsidRDefault="00F42A79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</w:pPr>
            <w:r w:rsidRPr="00F42A79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Chair</w:t>
            </w:r>
            <w:r w:rsidR="00AB637E" w:rsidRPr="00F42A79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s: Clara Siboni Lund og Rune Clausen</w:t>
            </w:r>
            <w:r w:rsidR="00EA1A64" w:rsidRPr="00F42A79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 </w:t>
            </w:r>
          </w:p>
          <w:p w:rsidR="00EA1A64" w:rsidRPr="00D93B05" w:rsidRDefault="00EA1A64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Discussants: Jeppe Agger Nielsen</w:t>
            </w:r>
            <w:r w:rsidR="00AB637E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 xml:space="preserve"> og Anne Mette Møller</w:t>
            </w:r>
            <w:r w:rsidR="00332E9E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 xml:space="preserve">  </w:t>
            </w:r>
          </w:p>
          <w:p w:rsidR="00EA1A64" w:rsidRPr="00D93B05" w:rsidRDefault="00332E9E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Anne Mette Møller, Caroline Howard Grøn og Mathilde Winsløw: 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Observing </w:t>
            </w:r>
            <w:r w:rsidR="00DD45B2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D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igitalized </w:t>
            </w:r>
            <w:r w:rsidR="00DD45B2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I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nteraction in </w:t>
            </w:r>
            <w:r w:rsidR="00DD45B2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P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ublic </w:t>
            </w:r>
            <w:r w:rsidR="00DD45B2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O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rganizations: Methodological, </w:t>
            </w:r>
            <w:r w:rsidR="00DD45B2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P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ractical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 and </w:t>
            </w:r>
            <w:r w:rsidR="00DD45B2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E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thical </w:t>
            </w:r>
            <w:r w:rsidR="00DD45B2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C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onsiderations</w:t>
            </w:r>
            <w:r w:rsidR="002858D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.</w:t>
            </w:r>
          </w:p>
          <w:p w:rsidR="00EA1A64" w:rsidRPr="00D93B05" w:rsidRDefault="00332E9E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Clara Siboni Lund: 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Exploring Professionalized Street-Level Bureaucrats’ Perception of Mach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ine Learning at the Frontlines</w:t>
            </w:r>
            <w:r w:rsidR="002858D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.</w:t>
            </w:r>
          </w:p>
          <w:p w:rsidR="00EA1A64" w:rsidRPr="00D93B05" w:rsidRDefault="00332E9E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Run</w:t>
            </w:r>
            <w:r w:rsidR="00F42A79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e Clausen &amp; Jeppe Agger Nielsen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: 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Preparing for Big Bang Implementation in Public Sector Technological Renewal: The Role of Framing and Overflowing</w:t>
            </w:r>
            <w:r w:rsidR="002858D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.</w:t>
            </w:r>
          </w:p>
          <w:p w:rsidR="008D1043" w:rsidRDefault="00332E9E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Jon Aaen: 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Large-scale by </w:t>
            </w:r>
            <w:r w:rsidR="00F70760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D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esign: Managing Competing Concerns in Public Sector Welfare Technology Innovation</w:t>
            </w:r>
            <w:r w:rsidR="002858D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.</w:t>
            </w:r>
          </w:p>
          <w:p w:rsidR="00E511BB" w:rsidRPr="00F974C4" w:rsidRDefault="00E511BB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F974C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Jeppe Agger Nielsen &amp; </w:t>
            </w:r>
            <w:r w:rsidRPr="00F974C4">
              <w:rPr>
                <w:lang w:val="en-US"/>
              </w:rPr>
              <w:t xml:space="preserve"> </w:t>
            </w:r>
            <w:r w:rsidRPr="00F974C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Kasper Trolle Elmholdt:</w:t>
            </w:r>
            <w:r w:rsidR="00CA23A7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="00F974C4" w:rsidRPr="00F974C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T</w:t>
            </w:r>
            <w:r w:rsidR="002858D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he</w:t>
            </w:r>
            <w:r w:rsidR="00F974C4" w:rsidRPr="00F974C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S</w:t>
            </w:r>
            <w:r w:rsidR="002858D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hapeshifting</w:t>
            </w:r>
            <w:r w:rsidR="00F974C4" w:rsidRPr="00F974C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="002858D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Properties</w:t>
            </w:r>
            <w:r w:rsidR="00F974C4" w:rsidRPr="00F974C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="002858D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of</w:t>
            </w:r>
            <w:r w:rsidR="00F974C4" w:rsidRPr="00F974C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="002858D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Valuation.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A1A64" w:rsidRPr="005C774E" w:rsidRDefault="00EA1A64" w:rsidP="00343B2B">
            <w:pPr>
              <w:spacing w:after="12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5C774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da-DK"/>
              </w:rPr>
              <w:t>Offentlig ledelse</w:t>
            </w:r>
          </w:p>
          <w:p w:rsidR="00AC64B9" w:rsidRPr="00454D39" w:rsidRDefault="000254FF" w:rsidP="00343B2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Chair: Mads Leth Jakobsen </w:t>
            </w:r>
            <w:r w:rsidR="00AC64B9"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Discussant:</w:t>
            </w:r>
            <w:r w:rsidRPr="00454D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Morten Jakobsen og Mads Leth Jakobsen</w:t>
            </w:r>
          </w:p>
          <w:p w:rsidR="00EA1A64" w:rsidRPr="00D93B05" w:rsidRDefault="00332E9E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Stefan Boye: 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How does </w:t>
            </w:r>
            <w:r w:rsidR="003460FA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M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anagerial </w:t>
            </w:r>
            <w:r w:rsidR="003460FA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utonomy over </w:t>
            </w:r>
            <w:r w:rsidR="003460FA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W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orking </w:t>
            </w:r>
            <w:r w:rsidR="003460FA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onditions </w:t>
            </w:r>
            <w:r w:rsidR="003460FA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ffect </w:t>
            </w:r>
            <w:r w:rsidR="003460FA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O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rganizational </w:t>
            </w:r>
            <w:r w:rsidR="003460FA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erformance? A difference-in-difference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nalysis of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W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orking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H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our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greements on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S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tudent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chievements</w:t>
            </w:r>
            <w:r w:rsidR="008863C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EA1A64" w:rsidRPr="00D93B05" w:rsidRDefault="00332E9E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Emily Tangsgaard: 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Conceptualising Risk Management in the Public Sector</w:t>
            </w:r>
            <w:r w:rsidR="008863C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EA1A64" w:rsidRPr="00D93B05" w:rsidRDefault="00EA1A64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Lars Dahl Pedersen, Mickael Bech, Mathilde Cecchini og Christian Bøtc</w:t>
            </w:r>
            <w:r w:rsidR="00332E9E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her Jakobsen: 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Professional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S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chizophrenia –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I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dentity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F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ormation among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eer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eaders in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ublic </w:t>
            </w:r>
            <w:r w:rsidR="004C44E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S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ervices</w:t>
            </w:r>
            <w:r w:rsidR="008863C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C3789F" w:rsidRPr="00D93B05" w:rsidRDefault="00332E9E" w:rsidP="00343B2B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Jakob Majlund Holm: 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Built from within? The </w:t>
            </w:r>
            <w:r w:rsidR="00D847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ndogenous </w:t>
            </w:r>
            <w:r w:rsidR="00D847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N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ature of </w:t>
            </w:r>
            <w:r w:rsidR="00D847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B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ureaucratic </w:t>
            </w:r>
            <w:r w:rsidR="00D84773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</w:t>
            </w:r>
            <w:r w:rsidR="00EA1A64"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xpertise</w:t>
            </w:r>
            <w:r w:rsidR="008863C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</w:tc>
      </w:tr>
      <w:tr w:rsidR="00796570" w:rsidRPr="00454D39" w:rsidTr="008D4C68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570" w:rsidRPr="00D93B05" w:rsidRDefault="00796570" w:rsidP="0079657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lastRenderedPageBreak/>
              <w:t>Årsmødeprogram 2019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796570" w:rsidRPr="00D93B05" w:rsidRDefault="00262E2E" w:rsidP="008D4C6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International P</w:t>
            </w:r>
            <w:r w:rsidR="0079657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olitics</w:t>
            </w:r>
            <w:r w:rsidR="0079657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br/>
            </w:r>
            <w:r w:rsidR="00796570"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(Room: Fjordstuen</w:t>
            </w:r>
            <w:r w:rsidR="0079657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  <w:r w:rsidR="0079657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br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 xml:space="preserve">International </w:t>
            </w:r>
            <w:r w:rsidR="00262E2E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P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olitics</w:t>
            </w: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Vestsalen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  <w:p w:rsidR="00796570" w:rsidRPr="00D93B05" w:rsidRDefault="00796570" w:rsidP="008D4C6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70" w:rsidRPr="0026570B" w:rsidRDefault="00454D39" w:rsidP="008D4C68">
            <w:pPr>
              <w:spacing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Inco</w:t>
            </w:r>
            <w:r w:rsidR="00262E2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ming PhD L</w:t>
            </w:r>
            <w:r w:rsidR="0079657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ounge I</w:t>
            </w:r>
            <w:r w:rsidR="00796570"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79657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="00796570"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Salon 6</w:t>
            </w:r>
            <w:r w:rsidR="0079657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  <w:p w:rsidR="00796570" w:rsidRPr="00D93B05" w:rsidRDefault="00796570" w:rsidP="008D4C6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 xml:space="preserve">Comparative Politics </w:t>
            </w: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br/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Østsalen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Actors, Institutions and Public Policy 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Krystalsalen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Political Theory</w:t>
            </w: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Mødelokale 2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  <w:p w:rsidR="00796570" w:rsidRPr="00D93B05" w:rsidRDefault="00796570" w:rsidP="008D4C6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70" w:rsidRPr="00D93B05" w:rsidRDefault="00262E2E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Political Behavior, Opinion-formation, and C</w:t>
            </w:r>
            <w:r w:rsidR="0079657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ommunication I</w:t>
            </w:r>
          </w:p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Spejlstuen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70" w:rsidRPr="00D93B05" w:rsidRDefault="00262E2E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Political Behavior, Opinion-formation, and C</w:t>
            </w:r>
            <w:r w:rsidR="00796570"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ommunication II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Public Administration I</w:t>
            </w:r>
          </w:p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Room: Prydsalen</w:t>
            </w: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Public Administration II</w:t>
            </w:r>
          </w:p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5B3422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Barbara</w:t>
            </w:r>
            <w:r w:rsidRPr="005B3422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  <w:p w:rsidR="00796570" w:rsidRPr="00D93B05" w:rsidRDefault="00796570" w:rsidP="008D4C68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</w:tr>
      <w:tr w:rsidR="00796570" w:rsidRPr="00D07803" w:rsidTr="00796570">
        <w:trPr>
          <w:trHeight w:val="4154"/>
        </w:trPr>
        <w:tc>
          <w:tcPr>
            <w:tcW w:w="851" w:type="dxa"/>
            <w:tcBorders>
              <w:top w:val="single" w:sz="4" w:space="0" w:color="auto"/>
            </w:tcBorders>
          </w:tcPr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Fredag: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Session 3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D93B05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Kl. 10.00-12.00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796570" w:rsidRPr="00343B2B" w:rsidRDefault="00796570" w:rsidP="00796570">
            <w:pPr>
              <w:pStyle w:val="PlainText"/>
              <w:spacing w:after="1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83AC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Modern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</w:t>
            </w:r>
            <w:r w:rsidRPr="00783AC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arfare</w:t>
            </w:r>
          </w:p>
          <w:p w:rsidR="00796570" w:rsidRPr="00783AC8" w:rsidRDefault="00796570" w:rsidP="00796570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3A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Chair: Isabel Bramsen</w:t>
            </w:r>
          </w:p>
          <w:p w:rsidR="00796570" w:rsidRPr="00D93B05" w:rsidRDefault="00796570" w:rsidP="00796570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3A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Discussant: Kristin Anabel Eggeling</w:t>
            </w:r>
          </w:p>
          <w:p w:rsidR="00796570" w:rsidRPr="00D93B05" w:rsidRDefault="00796570" w:rsidP="00796570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Alexei Tsinovoi: </w:t>
            </w:r>
            <w:r w:rsidRPr="00D93B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Reassembling diplomacy: </w:t>
            </w:r>
            <w:r w:rsidR="00CA23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ocial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edia and the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emediation of Israel’s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strangement</w:t>
            </w:r>
            <w:r w:rsidR="00F676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96570" w:rsidRPr="00D93B05" w:rsidRDefault="00796570" w:rsidP="00796570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Jan Werner Mathiasen: The Danish Way of War: Acting out or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orking through?</w:t>
            </w:r>
          </w:p>
          <w:p w:rsidR="00796570" w:rsidRPr="00D93B05" w:rsidRDefault="00796570" w:rsidP="00796570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Tobias Liebetrau:</w:t>
            </w:r>
            <w:r w:rsidR="00CA23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Danish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ybersecurity in the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ight of post-Cold War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ocietal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ecurity</w:t>
            </w:r>
            <w:r w:rsidR="00F676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96570" w:rsidRPr="00D93B05" w:rsidRDefault="00796570" w:rsidP="00796570">
            <w:pPr>
              <w:pStyle w:val="PlainText"/>
              <w:spacing w:after="1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Jakob Dreyer: 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>Conceptualising '</w:t>
            </w:r>
            <w:r w:rsidR="00567B14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>D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 xml:space="preserve">istant'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>W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 xml:space="preserve">arfare – a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>P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 xml:space="preserve">roductive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>P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 xml:space="preserve">roblem to the </w:t>
            </w:r>
            <w:r w:rsidR="00974220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>P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 xml:space="preserve">ractice </w:t>
            </w:r>
            <w:r w:rsidR="00462799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>T</w:t>
            </w:r>
            <w:r w:rsidRPr="00D93B05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>urn in International Relations</w:t>
            </w:r>
            <w:r w:rsidR="00F6760A">
              <w:rPr>
                <w:rFonts w:ascii="Times New Roman" w:hAnsi="Times New Roman"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96570" w:rsidRPr="00EA65B8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EA65B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INTET PANEL HER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96570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Incomming PhD </w:t>
            </w:r>
            <w:r w:rsidR="00242D4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ounge II</w:t>
            </w:r>
          </w:p>
          <w:p w:rsidR="00796570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Chair: Jeppe Vierø</w:t>
            </w:r>
          </w:p>
          <w:p w:rsidR="00796570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No discussant</w:t>
            </w:r>
          </w:p>
          <w:p w:rsidR="00796570" w:rsidRPr="000C6B3C" w:rsidRDefault="00454D39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Mathilde Albertsen Winsløw: </w:t>
            </w:r>
            <w:r w:rsidR="00796570"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Face-to-face or through a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S</w:t>
            </w:r>
            <w:r w:rsidR="00796570"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creen? How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D</w:t>
            </w:r>
            <w:r w:rsidR="00796570"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igital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T</w:t>
            </w:r>
            <w:r w:rsidR="00796570"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echnologies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T</w:t>
            </w:r>
            <w:r w:rsidR="00796570"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nfluence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 w:rsidR="00796570" w:rsidRPr="000C6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ead</w:t>
            </w:r>
            <w:r w:rsidR="00796570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ership in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P</w:t>
            </w:r>
            <w:r w:rsidR="00796570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ublic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rganizations</w:t>
            </w:r>
          </w:p>
          <w:p w:rsidR="00796570" w:rsidRPr="000E0509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0E05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Paw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Havgaard Hansen: Motivational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D</w:t>
            </w:r>
            <w:r w:rsidRPr="000E05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ynamics in the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M</w:t>
            </w:r>
            <w:r w:rsidRPr="000E05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ee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ting betweeen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ase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W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orkers and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="00454D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itizens</w:t>
            </w:r>
          </w:p>
          <w:p w:rsidR="00796570" w:rsidRPr="00B372FE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B372FE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Jeppe Vierø: The Anatomy Empire – the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R</w:t>
            </w:r>
            <w:r w:rsidRPr="00B372FE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ise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and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F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all of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mpires and their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ontemporary </w:t>
            </w:r>
            <w:r w:rsidR="00B67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L</w:t>
            </w:r>
            <w:r w:rsidR="00454D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egacies</w:t>
            </w:r>
          </w:p>
          <w:p w:rsidR="00796570" w:rsidRPr="00D93B05" w:rsidRDefault="00796570" w:rsidP="00796570">
            <w:pPr>
              <w:pStyle w:val="PlainText"/>
              <w:spacing w:after="1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796570" w:rsidRPr="00D93B05" w:rsidRDefault="00796570" w:rsidP="00796570">
            <w:pPr>
              <w:pStyle w:val="PlainText"/>
              <w:spacing w:after="1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796570" w:rsidRPr="00D93B05" w:rsidRDefault="00796570" w:rsidP="00796570">
            <w:pPr>
              <w:pStyle w:val="PlainText"/>
              <w:spacing w:after="1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796570" w:rsidRPr="00D93B05" w:rsidRDefault="00796570" w:rsidP="00796570">
            <w:pPr>
              <w:pStyle w:val="PlainText"/>
              <w:spacing w:after="1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96570" w:rsidRPr="00B17D56" w:rsidRDefault="00796570" w:rsidP="00796570">
            <w:pPr>
              <w:pStyle w:val="Default"/>
              <w:spacing w:after="120"/>
              <w:rPr>
                <w:b/>
                <w:sz w:val="16"/>
                <w:szCs w:val="16"/>
                <w:lang w:val="en-US"/>
              </w:rPr>
            </w:pPr>
            <w:r w:rsidRPr="00D93B05">
              <w:rPr>
                <w:b/>
                <w:bCs/>
                <w:sz w:val="16"/>
                <w:szCs w:val="16"/>
                <w:lang w:val="en-US"/>
              </w:rPr>
              <w:t xml:space="preserve">Autocracies and </w:t>
            </w:r>
            <w:r w:rsidR="00344454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D93B05">
              <w:rPr>
                <w:b/>
                <w:bCs/>
                <w:sz w:val="16"/>
                <w:szCs w:val="16"/>
                <w:lang w:val="en-US"/>
              </w:rPr>
              <w:t>onflict</w:t>
            </w:r>
          </w:p>
          <w:p w:rsidR="00796570" w:rsidRPr="00D93B05" w:rsidRDefault="00796570" w:rsidP="00796570">
            <w:pPr>
              <w:pStyle w:val="Default"/>
              <w:spacing w:after="120"/>
              <w:rPr>
                <w:sz w:val="16"/>
                <w:szCs w:val="16"/>
                <w:lang w:val="en-US"/>
              </w:rPr>
            </w:pPr>
            <w:r w:rsidRPr="00D93B05">
              <w:rPr>
                <w:sz w:val="16"/>
                <w:szCs w:val="16"/>
                <w:lang w:val="en-US"/>
              </w:rPr>
              <w:t>Chair: Merete Bech Seeberg</w:t>
            </w:r>
          </w:p>
          <w:p w:rsidR="00CA23A7" w:rsidRDefault="00796570" w:rsidP="00CA23A7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0254FF">
              <w:rPr>
                <w:bCs/>
                <w:sz w:val="16"/>
                <w:szCs w:val="16"/>
                <w:lang w:val="en-US"/>
              </w:rPr>
              <w:t>Alexander Taaning Grunholm</w:t>
            </w:r>
            <w:r>
              <w:rPr>
                <w:bCs/>
                <w:sz w:val="16"/>
                <w:szCs w:val="16"/>
                <w:lang w:val="en-US"/>
              </w:rPr>
              <w:t>:</w:t>
            </w:r>
            <w:r w:rsidRPr="000254FF">
              <w:rPr>
                <w:bCs/>
                <w:sz w:val="16"/>
                <w:szCs w:val="16"/>
                <w:lang w:val="en-US"/>
              </w:rPr>
              <w:t xml:space="preserve"> Keeping Your Enemies Close: Opposition Co-Optation and Coup Risk in Autocracies</w:t>
            </w:r>
            <w:r w:rsidR="00CA23A7">
              <w:rPr>
                <w:bCs/>
                <w:sz w:val="16"/>
                <w:szCs w:val="16"/>
                <w:lang w:val="en-US"/>
              </w:rPr>
              <w:t>.</w:t>
            </w:r>
          </w:p>
          <w:p w:rsidR="00796570" w:rsidRPr="000254FF" w:rsidRDefault="00796570" w:rsidP="00796570">
            <w:pPr>
              <w:pStyle w:val="Default"/>
              <w:spacing w:after="120"/>
              <w:rPr>
                <w:bCs/>
                <w:sz w:val="16"/>
                <w:szCs w:val="16"/>
                <w:lang w:val="en-US"/>
              </w:rPr>
            </w:pPr>
            <w:r w:rsidRPr="000254FF">
              <w:rPr>
                <w:bCs/>
                <w:sz w:val="16"/>
                <w:szCs w:val="16"/>
                <w:lang w:val="en-US"/>
              </w:rPr>
              <w:t>Discussant: Merete Bech Seeberg</w:t>
            </w:r>
          </w:p>
          <w:p w:rsidR="00796570" w:rsidRPr="000254FF" w:rsidRDefault="00796570" w:rsidP="00CA23A7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0254FF">
              <w:rPr>
                <w:bCs/>
                <w:sz w:val="16"/>
                <w:szCs w:val="16"/>
                <w:lang w:val="en-US"/>
              </w:rPr>
              <w:t>Merete Bech Seeberg and Michael Wahman</w:t>
            </w:r>
            <w:r>
              <w:rPr>
                <w:bCs/>
                <w:sz w:val="16"/>
                <w:szCs w:val="16"/>
                <w:lang w:val="en-US"/>
              </w:rPr>
              <w:t xml:space="preserve">: </w:t>
            </w:r>
            <w:r w:rsidRPr="000254FF">
              <w:rPr>
                <w:bCs/>
                <w:sz w:val="16"/>
                <w:szCs w:val="16"/>
                <w:lang w:val="en-US"/>
              </w:rPr>
              <w:t xml:space="preserve">Manipulation of </w:t>
            </w:r>
            <w:r w:rsidR="002D35E7">
              <w:rPr>
                <w:bCs/>
                <w:sz w:val="16"/>
                <w:szCs w:val="16"/>
                <w:lang w:val="en-US"/>
              </w:rPr>
              <w:t>P</w:t>
            </w:r>
            <w:r w:rsidRPr="000254FF">
              <w:rPr>
                <w:bCs/>
                <w:sz w:val="16"/>
                <w:szCs w:val="16"/>
                <w:lang w:val="en-US"/>
              </w:rPr>
              <w:t xml:space="preserve">arty </w:t>
            </w:r>
            <w:r w:rsidR="002D35E7">
              <w:rPr>
                <w:bCs/>
                <w:sz w:val="16"/>
                <w:szCs w:val="16"/>
                <w:lang w:val="en-US"/>
              </w:rPr>
              <w:t>P</w:t>
            </w:r>
            <w:r w:rsidRPr="000254FF">
              <w:rPr>
                <w:bCs/>
                <w:sz w:val="16"/>
                <w:szCs w:val="16"/>
                <w:lang w:val="en-US"/>
              </w:rPr>
              <w:t xml:space="preserve">rimaries in </w:t>
            </w:r>
            <w:r w:rsidR="002D35E7">
              <w:rPr>
                <w:bCs/>
                <w:sz w:val="16"/>
                <w:szCs w:val="16"/>
                <w:lang w:val="en-US"/>
              </w:rPr>
              <w:t>H</w:t>
            </w:r>
            <w:r w:rsidRPr="000254FF">
              <w:rPr>
                <w:bCs/>
                <w:sz w:val="16"/>
                <w:szCs w:val="16"/>
                <w:lang w:val="en-US"/>
              </w:rPr>
              <w:t xml:space="preserve">ybrid </w:t>
            </w:r>
            <w:r w:rsidR="002D35E7">
              <w:rPr>
                <w:bCs/>
                <w:sz w:val="16"/>
                <w:szCs w:val="16"/>
                <w:lang w:val="en-US"/>
              </w:rPr>
              <w:t>R</w:t>
            </w:r>
            <w:r w:rsidRPr="000254FF">
              <w:rPr>
                <w:bCs/>
                <w:sz w:val="16"/>
                <w:szCs w:val="16"/>
                <w:lang w:val="en-US"/>
              </w:rPr>
              <w:t>egimes</w:t>
            </w:r>
            <w:r w:rsidR="00CA23A7">
              <w:rPr>
                <w:bCs/>
                <w:sz w:val="16"/>
                <w:szCs w:val="16"/>
                <w:lang w:val="en-US"/>
              </w:rPr>
              <w:t>.</w:t>
            </w:r>
          </w:p>
          <w:p w:rsidR="00796570" w:rsidRPr="005C774E" w:rsidRDefault="00796570" w:rsidP="00796570">
            <w:pPr>
              <w:pStyle w:val="Default"/>
              <w:spacing w:after="120"/>
              <w:rPr>
                <w:bCs/>
                <w:sz w:val="16"/>
                <w:szCs w:val="16"/>
                <w:lang w:val="en-US"/>
              </w:rPr>
            </w:pPr>
            <w:r w:rsidRPr="005C774E">
              <w:rPr>
                <w:bCs/>
                <w:sz w:val="16"/>
                <w:szCs w:val="16"/>
                <w:lang w:val="en-US"/>
              </w:rPr>
              <w:t>Discussant: Alexander Taaning Grundholm</w:t>
            </w:r>
          </w:p>
          <w:p w:rsidR="00796570" w:rsidRPr="000254FF" w:rsidRDefault="00796570" w:rsidP="00CA23A7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0254FF">
              <w:rPr>
                <w:bCs/>
                <w:sz w:val="16"/>
                <w:szCs w:val="16"/>
                <w:lang w:val="en-US"/>
              </w:rPr>
              <w:t>Casper Sakstrup: When Strength Becomes Weakness: Precolonial State Development, Monopoly on Violence, and Civil War</w:t>
            </w:r>
            <w:r w:rsidR="00F6760A">
              <w:rPr>
                <w:bCs/>
                <w:sz w:val="16"/>
                <w:szCs w:val="16"/>
                <w:lang w:val="en-US"/>
              </w:rPr>
              <w:t>.</w:t>
            </w:r>
          </w:p>
          <w:p w:rsidR="00796570" w:rsidRPr="000254FF" w:rsidRDefault="00796570" w:rsidP="00796570">
            <w:pPr>
              <w:pStyle w:val="Default"/>
              <w:spacing w:after="120"/>
              <w:rPr>
                <w:bCs/>
                <w:sz w:val="16"/>
                <w:szCs w:val="16"/>
                <w:lang w:val="en-US"/>
              </w:rPr>
            </w:pPr>
            <w:r w:rsidRPr="000254FF">
              <w:rPr>
                <w:bCs/>
                <w:sz w:val="16"/>
                <w:szCs w:val="16"/>
                <w:lang w:val="en-US"/>
              </w:rPr>
              <w:t>Discussant: Vilde Lunnan Djuve</w:t>
            </w:r>
          </w:p>
          <w:p w:rsidR="00CA23A7" w:rsidRDefault="00796570" w:rsidP="00344454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0254FF">
              <w:rPr>
                <w:bCs/>
                <w:sz w:val="16"/>
                <w:szCs w:val="16"/>
                <w:lang w:val="en-US"/>
              </w:rPr>
              <w:t>Vilde Lunnan Djuve</w:t>
            </w:r>
            <w:r>
              <w:rPr>
                <w:bCs/>
                <w:sz w:val="16"/>
                <w:szCs w:val="16"/>
                <w:lang w:val="en-US"/>
              </w:rPr>
              <w:t>:</w:t>
            </w:r>
            <w:r w:rsidRPr="000254FF">
              <w:rPr>
                <w:bCs/>
                <w:sz w:val="16"/>
                <w:szCs w:val="16"/>
                <w:lang w:val="en-US"/>
              </w:rPr>
              <w:t>Disentangeling Political Instability: Concepts and Measurement</w:t>
            </w:r>
            <w:r w:rsidR="00CA23A7">
              <w:rPr>
                <w:bCs/>
                <w:sz w:val="16"/>
                <w:szCs w:val="16"/>
                <w:lang w:val="en-US"/>
              </w:rPr>
              <w:t>.</w:t>
            </w:r>
          </w:p>
          <w:p w:rsidR="00796570" w:rsidRPr="000254FF" w:rsidRDefault="00796570" w:rsidP="00796570">
            <w:pPr>
              <w:pStyle w:val="Default"/>
              <w:spacing w:after="120"/>
              <w:rPr>
                <w:bCs/>
                <w:sz w:val="16"/>
                <w:szCs w:val="16"/>
                <w:lang w:val="en-US"/>
              </w:rPr>
            </w:pPr>
            <w:r w:rsidRPr="000254FF">
              <w:rPr>
                <w:bCs/>
                <w:sz w:val="16"/>
                <w:szCs w:val="16"/>
                <w:lang w:val="en-US"/>
              </w:rPr>
              <w:t>Discussant: Tobias Risse</w:t>
            </w:r>
          </w:p>
          <w:p w:rsidR="00CA23A7" w:rsidRDefault="00796570" w:rsidP="00CA23A7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0254FF">
              <w:rPr>
                <w:bCs/>
                <w:sz w:val="16"/>
                <w:szCs w:val="16"/>
                <w:lang w:val="en-US"/>
              </w:rPr>
              <w:t>Tobias Risse</w:t>
            </w:r>
            <w:r>
              <w:rPr>
                <w:bCs/>
                <w:sz w:val="16"/>
                <w:szCs w:val="16"/>
                <w:lang w:val="en-US"/>
              </w:rPr>
              <w:t>:</w:t>
            </w:r>
            <w:r w:rsidR="00CA23A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0254FF">
              <w:rPr>
                <w:bCs/>
                <w:sz w:val="16"/>
                <w:szCs w:val="16"/>
                <w:lang w:val="en-US"/>
              </w:rPr>
              <w:t>Promoting or Impeding Arms Control? The Role of Internal Political Violence for Policy Preferences and Agenda Setting in the UN General Assembly</w:t>
            </w:r>
            <w:r w:rsidR="00CA23A7">
              <w:rPr>
                <w:bCs/>
                <w:sz w:val="16"/>
                <w:szCs w:val="16"/>
                <w:lang w:val="en-US"/>
              </w:rPr>
              <w:t>.</w:t>
            </w:r>
          </w:p>
          <w:p w:rsidR="00796570" w:rsidRPr="00CA23A7" w:rsidRDefault="00796570" w:rsidP="00CA23A7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CA23A7">
              <w:rPr>
                <w:bCs/>
                <w:sz w:val="16"/>
                <w:szCs w:val="16"/>
                <w:lang w:val="en-US"/>
              </w:rPr>
              <w:t>Discussant: Casper Sakstrup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Parties and </w:t>
            </w:r>
            <w:r w:rsidR="0034445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T</w:t>
            </w:r>
            <w:r w:rsidRPr="00D93B0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alk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Chair: </w:t>
            </w: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 Peter B. Mortensen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Aske Halling: Taxing language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  <w:t>Discussant:</w:t>
            </w:r>
            <w:r w:rsidRPr="00D93B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Christoph Arndt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Christoffer Green-Pedersen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: </w:t>
            </w:r>
            <w:r w:rsidRPr="00D93B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Government Agendas, Party Emphasis and the Success of the Radical Right.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  <w:t xml:space="preserve">Discussant: </w:t>
            </w:r>
            <w:r w:rsidRPr="00D93B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Christoph Arndt</w:t>
            </w:r>
          </w:p>
          <w:p w:rsidR="00796570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Christoph Arndt and Flemming Juul Christiansen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: </w:t>
            </w:r>
            <w:r w:rsidRPr="00D93B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Centre Parties in an Age of New Cleavages: Take a Clear Position or Vanish.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  <w:t>Discussant:</w:t>
            </w:r>
            <w:r w:rsidR="00CA23A7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Carsten Jensen</w:t>
            </w:r>
            <w:r w:rsidR="00CA23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Matt W. Loftis, Peter B. Mortensen, and Henrik Bech Seeberg: Local Democracy: A </w:t>
            </w:r>
            <w:r w:rsidR="001860C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T</w:t>
            </w: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est of the </w:t>
            </w:r>
            <w:r w:rsidR="001860C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F</w:t>
            </w: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undamental </w:t>
            </w:r>
            <w:r w:rsidR="001860C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roposition of </w:t>
            </w:r>
            <w:r w:rsidR="001860C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D</w:t>
            </w: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emocratic </w:t>
            </w:r>
            <w:r w:rsidR="001860C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A</w:t>
            </w: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ccountability.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br/>
              <w:t>Disucssant: Lene Holm Pedersen</w:t>
            </w:r>
            <w:r w:rsidR="00CA23A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Jens Olav Dahlgaard, Rasmus Tue Pedersen &amp; Lene Holm Pedersen: Must Voters Choose Between Political Competence and Descriptive Representation?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br/>
              <w:t xml:space="preserve">Discusstant: </w:t>
            </w: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Matt W. Loftis</w:t>
            </w:r>
            <w:r w:rsidR="00CA23A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D93B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796570" w:rsidRPr="00D71600" w:rsidRDefault="00796570" w:rsidP="00796570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Political Theory III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Chair: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&amp; 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Discussant: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Lars Tønder og Torben Bech Dyrberg</w:t>
            </w:r>
          </w:p>
          <w:p w:rsidR="00796570" w:rsidRPr="00703566" w:rsidRDefault="00796570" w:rsidP="0079657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GB"/>
              </w:rPr>
            </w:pPr>
            <w:r w:rsidRP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GB"/>
              </w:rPr>
              <w:t>Andreas Brøgger Albertsen: Voting Advice Applications: Limits and promises</w:t>
            </w:r>
            <w:r w:rsidR="00F47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GB"/>
              </w:rPr>
              <w:t>.</w:t>
            </w:r>
          </w:p>
          <w:p w:rsidR="00796570" w:rsidRPr="00703566" w:rsidRDefault="00796570" w:rsidP="0079657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GB"/>
              </w:rPr>
            </w:pPr>
            <w:r w:rsidRP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GB"/>
              </w:rPr>
              <w:t>Simon Laumann Jørgensen: Oil, Power &amp; Democracy</w:t>
            </w:r>
            <w:r w:rsidR="00F47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GB"/>
              </w:rPr>
              <w:t>.</w:t>
            </w:r>
          </w:p>
          <w:p w:rsidR="00796570" w:rsidRPr="00703566" w:rsidRDefault="00796570" w:rsidP="0079657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Lars Tønder: Magtens materialitet: et bidrag til magtanalysen i det antropocæne</w:t>
            </w:r>
            <w:r w:rsidR="00F47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eastAsia="en-GB"/>
              </w:rPr>
            </w:pPr>
            <w:r w:rsidRPr="007035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GB"/>
              </w:rPr>
              <w:t>Derek Denman: Designing Lethal Landscapes: “Natural Barriers” and the Necropolitics of the Border</w:t>
            </w:r>
            <w:r w:rsidR="00CA23A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GB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96570" w:rsidRPr="0014486B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Violence,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xtremism and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P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rotest: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xploring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P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rocesses behind the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ove towards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xtremism and how </w:t>
            </w:r>
            <w:r w:rsidR="000F1C5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xternal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ctors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eek to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hape the </w:t>
            </w:r>
            <w:r w:rsidR="001860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C</w:t>
            </w:r>
            <w:r w:rsidRPr="00144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onsequences</w:t>
            </w:r>
          </w:p>
          <w:p w:rsidR="00796570" w:rsidRPr="0014486B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448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Chair: Lasse Lindekilde</w:t>
            </w:r>
          </w:p>
          <w:p w:rsidR="00796570" w:rsidRPr="0014486B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448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Discussants: Panelets deltagere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Steffen Selmer Andersen: Rebels with a </w:t>
            </w:r>
            <w:r w:rsidR="007950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ause – </w:t>
            </w:r>
            <w:r w:rsidR="00FF36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ow </w:t>
            </w:r>
            <w:r w:rsidR="007950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olicy can be </w:t>
            </w:r>
            <w:r w:rsidR="007950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llegitimate: Assessing the </w:t>
            </w:r>
            <w:r w:rsidR="007950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ole of </w:t>
            </w:r>
            <w:r w:rsidR="007950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olicy in the </w:t>
            </w:r>
            <w:r w:rsidR="007950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adicalisation </w:t>
            </w:r>
            <w:r w:rsidR="007950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rocess.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Jeppe Fuglsang Larsen: Reinstating and </w:t>
            </w:r>
            <w:r w:rsidR="00CF1E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ontextualizing </w:t>
            </w:r>
            <w:r w:rsidR="00CF1E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eligion in the </w:t>
            </w:r>
            <w:r w:rsidR="00CF1E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nalysis of Islamist </w:t>
            </w:r>
            <w:r w:rsidR="00CF1E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adicalization </w:t>
            </w:r>
            <w:r w:rsidR="00CF1E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rocesses</w:t>
            </w:r>
            <w:r w:rsidR="00F47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Johan Gøtzsche-Astrup &amp; Oluf Gøtzsche-Astrup: Is this a </w:t>
            </w:r>
            <w:r w:rsidR="002D1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rotest? A </w:t>
            </w:r>
            <w:r w:rsidR="002D1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rowd-sourced </w:t>
            </w:r>
            <w:r w:rsidR="002D1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axonomy of the </w:t>
            </w:r>
            <w:r w:rsidR="002D1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epertoire of </w:t>
            </w:r>
            <w:r w:rsidR="002D1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rotest</w:t>
            </w:r>
            <w:r w:rsidR="00F47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David Parker: Encouraging Teachers to Respond to Radicalisation: Attitudes and Behavioural Intentions towards Reporting Students to the Authorities</w:t>
            </w:r>
            <w:r w:rsidR="00F47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Tanja Maria Hansen: Killing in the Name of IS: Eying Recruitment Effects of Credit-Taking using Twitter-Follower Data</w:t>
            </w:r>
            <w:r w:rsidR="00F47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96570" w:rsidRDefault="00796570" w:rsidP="0079657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Roundtable: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3B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The Danish Election Study 2019</w:t>
            </w:r>
          </w:p>
          <w:p w:rsidR="00796570" w:rsidRPr="004371BB" w:rsidRDefault="00796570" w:rsidP="0079657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71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Bemærk: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Vestsalen</w:t>
            </w:r>
          </w:p>
          <w:p w:rsidR="00796570" w:rsidRPr="0014486B" w:rsidRDefault="00796570" w:rsidP="00796570">
            <w:pPr>
              <w:pStyle w:val="PlainText"/>
              <w:spacing w:after="120"/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14486B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Chair: </w:t>
            </w:r>
            <w:r w:rsidRPr="005C774E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 Kasper Møller Hansen</w:t>
            </w:r>
          </w:p>
          <w:p w:rsidR="00796570" w:rsidRPr="00454D39" w:rsidRDefault="00796570" w:rsidP="00CA23A7">
            <w:pPr>
              <w:pStyle w:val="PlainText"/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454D39">
              <w:rPr>
                <w:rFonts w:ascii="Times New Roman" w:hAnsi="Times New Roman"/>
                <w:sz w:val="16"/>
                <w:szCs w:val="16"/>
                <w:lang w:val="da-DK"/>
              </w:rPr>
              <w:t>Discussants:</w:t>
            </w:r>
          </w:p>
          <w:p w:rsidR="00796570" w:rsidRPr="004D4D22" w:rsidRDefault="00796570" w:rsidP="004D4D22">
            <w:pPr>
              <w:pStyle w:val="PlainText"/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4D4D22">
              <w:rPr>
                <w:rFonts w:ascii="Times New Roman" w:hAnsi="Times New Roman"/>
                <w:sz w:val="16"/>
                <w:szCs w:val="16"/>
                <w:lang w:val="da-DK"/>
              </w:rPr>
              <w:t>Frederik Hjorth,</w:t>
            </w:r>
            <w:r w:rsidR="004D4D22" w:rsidRPr="004D4D22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 </w:t>
            </w:r>
            <w:r w:rsidRPr="004D4D22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Martin Vinæs Larsen, </w:t>
            </w:r>
            <w:r>
              <w:rPr>
                <w:rFonts w:ascii="Times New Roman" w:hAnsi="Times New Roman"/>
                <w:sz w:val="16"/>
                <w:szCs w:val="16"/>
                <w:lang w:val="da-DK"/>
              </w:rPr>
              <w:t>Rune Stubager</w:t>
            </w:r>
            <w:r w:rsidRPr="0014486B">
              <w:rPr>
                <w:rFonts w:ascii="Times New Roman" w:hAnsi="Times New Roman"/>
                <w:sz w:val="16"/>
                <w:szCs w:val="16"/>
                <w:lang w:val="da-DK"/>
              </w:rPr>
              <w:t>,</w:t>
            </w:r>
            <w:r w:rsidRPr="004D4D22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Kasper Møller Hansen 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Behavioral Public Administration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Chair: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Asmus Leth Olsen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br/>
              <w:t>Discussant:</w:t>
            </w:r>
            <w:r w:rsidR="004D4D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Asmus Leth Olsen</w:t>
            </w:r>
            <w:r w:rsidRPr="00D93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&amp; 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Jakob Majlund Holm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Morten Jakobsen og Niels Bjørn Petersen: Goal Prioritization among Professional Public Employees</w:t>
            </w:r>
            <w:r w:rsidR="00F47FF8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796570" w:rsidRDefault="00796570" w:rsidP="00796570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Julian Christensen &amp; Lene Aarøe: Factual </w:t>
            </w:r>
            <w:r w:rsidR="00660A2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I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nformation and </w:t>
            </w:r>
            <w:r w:rsidR="00F569D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T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olerance of </w:t>
            </w:r>
            <w:r w:rsidR="00F569D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dministrative </w:t>
            </w:r>
            <w:r w:rsidR="00F569D4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B</w:t>
            </w:r>
            <w:r w:rsidRPr="00D93B0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urden</w:t>
            </w:r>
            <w:r w:rsidR="00F47FF8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Jesper Asring Hansen: Political Responses to Performance Feedback: A Text-as-Data Approach</w:t>
            </w:r>
            <w:r w:rsidR="00F47FF8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796570" w:rsidRPr="00E6111F" w:rsidRDefault="00796570" w:rsidP="00796570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E6111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Asmus Leth Olsen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&amp; </w:t>
            </w:r>
            <w:r w:rsidRPr="00C7652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Tea Hansen Tygstrup</w:t>
            </w:r>
            <w:r w:rsidRPr="00E6111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:</w:t>
            </w:r>
            <w:r w:rsidRPr="00C76525">
              <w:rPr>
                <w:lang w:val="en-US"/>
              </w:rPr>
              <w:t xml:space="preserve"> </w:t>
            </w:r>
            <w:r w:rsidRPr="00C76525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Ethnic Discrimination in Citizens Choice of Primary Care Physician</w:t>
            </w:r>
            <w:r w:rsidR="00F47FF8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  <w:p w:rsidR="00796570" w:rsidRPr="00E6111F" w:rsidRDefault="00796570" w:rsidP="00796570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E6111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Simon Calmar Andersen: 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Implementing Parent-Aimed Education Programs at Scale</w:t>
            </w:r>
            <w:r w:rsidR="00F47FF8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796570" w:rsidRPr="00EA65B8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EA65B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INTET PANEL HER</w:t>
            </w:r>
          </w:p>
          <w:p w:rsidR="00796570" w:rsidRDefault="00796570" w:rsidP="00796570">
            <w:pPr>
              <w:spacing w:after="12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  <w:p w:rsidR="00796570" w:rsidRPr="00D93B05" w:rsidRDefault="00796570" w:rsidP="00796570">
            <w:pPr>
              <w:spacing w:after="120"/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</w:tr>
    </w:tbl>
    <w:p w:rsidR="00E476EA" w:rsidRDefault="00E476EA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CA23A7" w:rsidRPr="00D93B05" w:rsidRDefault="00CA23A7" w:rsidP="00186DDF">
      <w:pPr>
        <w:spacing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sectPr w:rsidR="00CA23A7" w:rsidRPr="00D93B05" w:rsidSect="005037CE">
      <w:pgSz w:w="23814" w:h="16839" w:orient="landscape" w:code="8"/>
      <w:pgMar w:top="510" w:right="7779" w:bottom="238" w:left="51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32" w:rsidRDefault="00C13532" w:rsidP="00F73290">
      <w:pPr>
        <w:spacing w:after="0"/>
      </w:pPr>
      <w:r>
        <w:separator/>
      </w:r>
    </w:p>
  </w:endnote>
  <w:endnote w:type="continuationSeparator" w:id="0">
    <w:p w:rsidR="00C13532" w:rsidRDefault="00C13532" w:rsidP="00F73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32" w:rsidRDefault="00C13532" w:rsidP="00F73290">
      <w:pPr>
        <w:spacing w:after="0"/>
      </w:pPr>
      <w:r>
        <w:separator/>
      </w:r>
    </w:p>
  </w:footnote>
  <w:footnote w:type="continuationSeparator" w:id="0">
    <w:p w:rsidR="00C13532" w:rsidRDefault="00C13532" w:rsidP="00F732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5E6"/>
    <w:multiLevelType w:val="hybridMultilevel"/>
    <w:tmpl w:val="D798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126"/>
    <w:multiLevelType w:val="hybridMultilevel"/>
    <w:tmpl w:val="90DCEF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4006"/>
    <w:multiLevelType w:val="hybridMultilevel"/>
    <w:tmpl w:val="09F664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D3D"/>
    <w:multiLevelType w:val="hybridMultilevel"/>
    <w:tmpl w:val="F6244A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61B30"/>
    <w:multiLevelType w:val="hybridMultilevel"/>
    <w:tmpl w:val="7AD8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BF2"/>
    <w:multiLevelType w:val="hybridMultilevel"/>
    <w:tmpl w:val="6B8EA234"/>
    <w:lvl w:ilvl="0" w:tplc="13D07C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A4BF1"/>
    <w:multiLevelType w:val="hybridMultilevel"/>
    <w:tmpl w:val="8572E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6B2"/>
    <w:multiLevelType w:val="hybridMultilevel"/>
    <w:tmpl w:val="0532B4D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7568"/>
    <w:multiLevelType w:val="hybridMultilevel"/>
    <w:tmpl w:val="4FA4D140"/>
    <w:lvl w:ilvl="0" w:tplc="E2547008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24C3"/>
    <w:multiLevelType w:val="hybridMultilevel"/>
    <w:tmpl w:val="56BCC3A2"/>
    <w:lvl w:ilvl="0" w:tplc="5A223E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12F88"/>
    <w:multiLevelType w:val="hybridMultilevel"/>
    <w:tmpl w:val="A1B2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11FD0"/>
    <w:multiLevelType w:val="hybridMultilevel"/>
    <w:tmpl w:val="7040A5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B44CF"/>
    <w:multiLevelType w:val="hybridMultilevel"/>
    <w:tmpl w:val="ADFC25B8"/>
    <w:lvl w:ilvl="0" w:tplc="7CAEBEC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C045E"/>
    <w:multiLevelType w:val="hybridMultilevel"/>
    <w:tmpl w:val="F04672B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6"/>
    <w:rsid w:val="00002BF2"/>
    <w:rsid w:val="00002F3B"/>
    <w:rsid w:val="00010C3E"/>
    <w:rsid w:val="00017AA3"/>
    <w:rsid w:val="00024D5D"/>
    <w:rsid w:val="000254FF"/>
    <w:rsid w:val="00027315"/>
    <w:rsid w:val="00031283"/>
    <w:rsid w:val="00034AF4"/>
    <w:rsid w:val="00034E50"/>
    <w:rsid w:val="00040F49"/>
    <w:rsid w:val="000459CF"/>
    <w:rsid w:val="00046C32"/>
    <w:rsid w:val="00047DB8"/>
    <w:rsid w:val="0005455B"/>
    <w:rsid w:val="00061425"/>
    <w:rsid w:val="000615AD"/>
    <w:rsid w:val="000642CB"/>
    <w:rsid w:val="00070110"/>
    <w:rsid w:val="00070BB9"/>
    <w:rsid w:val="000811C5"/>
    <w:rsid w:val="000819A2"/>
    <w:rsid w:val="0008676F"/>
    <w:rsid w:val="00091CEA"/>
    <w:rsid w:val="000A7B16"/>
    <w:rsid w:val="000B3E04"/>
    <w:rsid w:val="000B4A64"/>
    <w:rsid w:val="000B66B6"/>
    <w:rsid w:val="000B7536"/>
    <w:rsid w:val="000B79B4"/>
    <w:rsid w:val="000C19B8"/>
    <w:rsid w:val="000C2C10"/>
    <w:rsid w:val="000C36FA"/>
    <w:rsid w:val="000C395D"/>
    <w:rsid w:val="000C5AC6"/>
    <w:rsid w:val="000C6B3C"/>
    <w:rsid w:val="000C7282"/>
    <w:rsid w:val="000D0440"/>
    <w:rsid w:val="000D118F"/>
    <w:rsid w:val="000E0509"/>
    <w:rsid w:val="000E21DF"/>
    <w:rsid w:val="000E5C96"/>
    <w:rsid w:val="000E5E2D"/>
    <w:rsid w:val="000F1C58"/>
    <w:rsid w:val="000F6795"/>
    <w:rsid w:val="000F7963"/>
    <w:rsid w:val="0010389B"/>
    <w:rsid w:val="00106510"/>
    <w:rsid w:val="001211F3"/>
    <w:rsid w:val="00122741"/>
    <w:rsid w:val="00123850"/>
    <w:rsid w:val="001272DC"/>
    <w:rsid w:val="0014486B"/>
    <w:rsid w:val="00153096"/>
    <w:rsid w:val="00153746"/>
    <w:rsid w:val="0016027D"/>
    <w:rsid w:val="00162852"/>
    <w:rsid w:val="00165FE6"/>
    <w:rsid w:val="00166C37"/>
    <w:rsid w:val="001742A0"/>
    <w:rsid w:val="00181010"/>
    <w:rsid w:val="00182374"/>
    <w:rsid w:val="00183584"/>
    <w:rsid w:val="0018443A"/>
    <w:rsid w:val="00185761"/>
    <w:rsid w:val="001860CD"/>
    <w:rsid w:val="00186DDF"/>
    <w:rsid w:val="0019167B"/>
    <w:rsid w:val="001954A1"/>
    <w:rsid w:val="00195546"/>
    <w:rsid w:val="001956C0"/>
    <w:rsid w:val="001A78BC"/>
    <w:rsid w:val="001A796B"/>
    <w:rsid w:val="001B2E00"/>
    <w:rsid w:val="001B326E"/>
    <w:rsid w:val="001B6636"/>
    <w:rsid w:val="001D3E06"/>
    <w:rsid w:val="001D5573"/>
    <w:rsid w:val="001D6495"/>
    <w:rsid w:val="001D70F6"/>
    <w:rsid w:val="001F1E33"/>
    <w:rsid w:val="001F4796"/>
    <w:rsid w:val="00200970"/>
    <w:rsid w:val="00203E3A"/>
    <w:rsid w:val="00212CDC"/>
    <w:rsid w:val="00222EAD"/>
    <w:rsid w:val="00223961"/>
    <w:rsid w:val="002306CE"/>
    <w:rsid w:val="0023177F"/>
    <w:rsid w:val="00237723"/>
    <w:rsid w:val="00242D41"/>
    <w:rsid w:val="00252E5E"/>
    <w:rsid w:val="002611FE"/>
    <w:rsid w:val="00262E2E"/>
    <w:rsid w:val="0026570B"/>
    <w:rsid w:val="002723FD"/>
    <w:rsid w:val="002858D5"/>
    <w:rsid w:val="002903F1"/>
    <w:rsid w:val="00294637"/>
    <w:rsid w:val="00294A8B"/>
    <w:rsid w:val="00295CC4"/>
    <w:rsid w:val="00296AE5"/>
    <w:rsid w:val="002B0973"/>
    <w:rsid w:val="002B1BD7"/>
    <w:rsid w:val="002B374B"/>
    <w:rsid w:val="002B6662"/>
    <w:rsid w:val="002C0E0F"/>
    <w:rsid w:val="002C1278"/>
    <w:rsid w:val="002C7BDB"/>
    <w:rsid w:val="002D1B42"/>
    <w:rsid w:val="002D35E7"/>
    <w:rsid w:val="002D5F1A"/>
    <w:rsid w:val="002D658F"/>
    <w:rsid w:val="002E2488"/>
    <w:rsid w:val="002E4786"/>
    <w:rsid w:val="002E7463"/>
    <w:rsid w:val="002F16B1"/>
    <w:rsid w:val="002F1839"/>
    <w:rsid w:val="002F2AB5"/>
    <w:rsid w:val="003047F1"/>
    <w:rsid w:val="00305313"/>
    <w:rsid w:val="00307C26"/>
    <w:rsid w:val="003116CE"/>
    <w:rsid w:val="0031365B"/>
    <w:rsid w:val="00313B18"/>
    <w:rsid w:val="00314725"/>
    <w:rsid w:val="0032001F"/>
    <w:rsid w:val="00332351"/>
    <w:rsid w:val="00332E9E"/>
    <w:rsid w:val="00343A92"/>
    <w:rsid w:val="00343B2B"/>
    <w:rsid w:val="00344454"/>
    <w:rsid w:val="00344C60"/>
    <w:rsid w:val="003460FA"/>
    <w:rsid w:val="00360AF9"/>
    <w:rsid w:val="00361519"/>
    <w:rsid w:val="003620A9"/>
    <w:rsid w:val="003777C8"/>
    <w:rsid w:val="00382283"/>
    <w:rsid w:val="0038296A"/>
    <w:rsid w:val="00393C75"/>
    <w:rsid w:val="003A2C12"/>
    <w:rsid w:val="003B2BC6"/>
    <w:rsid w:val="003B335A"/>
    <w:rsid w:val="003B7586"/>
    <w:rsid w:val="003D001F"/>
    <w:rsid w:val="003D6629"/>
    <w:rsid w:val="003E0A2A"/>
    <w:rsid w:val="003E2FCA"/>
    <w:rsid w:val="003F00A5"/>
    <w:rsid w:val="003F314A"/>
    <w:rsid w:val="003F531F"/>
    <w:rsid w:val="003F69E2"/>
    <w:rsid w:val="00400EE2"/>
    <w:rsid w:val="004032E5"/>
    <w:rsid w:val="00407570"/>
    <w:rsid w:val="00407C04"/>
    <w:rsid w:val="00410F72"/>
    <w:rsid w:val="00412FD6"/>
    <w:rsid w:val="00417D2E"/>
    <w:rsid w:val="004314AC"/>
    <w:rsid w:val="00435210"/>
    <w:rsid w:val="004371BB"/>
    <w:rsid w:val="00454D39"/>
    <w:rsid w:val="00462799"/>
    <w:rsid w:val="004634EB"/>
    <w:rsid w:val="00467EEA"/>
    <w:rsid w:val="00470994"/>
    <w:rsid w:val="004713B6"/>
    <w:rsid w:val="00472739"/>
    <w:rsid w:val="00473CA4"/>
    <w:rsid w:val="00487DD2"/>
    <w:rsid w:val="00493AB7"/>
    <w:rsid w:val="004942E8"/>
    <w:rsid w:val="0049542B"/>
    <w:rsid w:val="00495810"/>
    <w:rsid w:val="004A5328"/>
    <w:rsid w:val="004B2CC3"/>
    <w:rsid w:val="004C0193"/>
    <w:rsid w:val="004C44EF"/>
    <w:rsid w:val="004C4A16"/>
    <w:rsid w:val="004C5DA1"/>
    <w:rsid w:val="004D282A"/>
    <w:rsid w:val="004D4D22"/>
    <w:rsid w:val="004E4A37"/>
    <w:rsid w:val="004F3051"/>
    <w:rsid w:val="004F5935"/>
    <w:rsid w:val="005026A1"/>
    <w:rsid w:val="00502DE4"/>
    <w:rsid w:val="005037CD"/>
    <w:rsid w:val="005037CE"/>
    <w:rsid w:val="00505ADE"/>
    <w:rsid w:val="00512382"/>
    <w:rsid w:val="00512473"/>
    <w:rsid w:val="00533CD8"/>
    <w:rsid w:val="00533D4C"/>
    <w:rsid w:val="00536CF9"/>
    <w:rsid w:val="00540300"/>
    <w:rsid w:val="00542768"/>
    <w:rsid w:val="005472D1"/>
    <w:rsid w:val="005477B2"/>
    <w:rsid w:val="00551859"/>
    <w:rsid w:val="005648AC"/>
    <w:rsid w:val="00566627"/>
    <w:rsid w:val="00566D1D"/>
    <w:rsid w:val="00567B14"/>
    <w:rsid w:val="0057000C"/>
    <w:rsid w:val="00573DD6"/>
    <w:rsid w:val="00575152"/>
    <w:rsid w:val="00577E93"/>
    <w:rsid w:val="005A38AC"/>
    <w:rsid w:val="005A587A"/>
    <w:rsid w:val="005A6A75"/>
    <w:rsid w:val="005A7F90"/>
    <w:rsid w:val="005B2AD1"/>
    <w:rsid w:val="005B3422"/>
    <w:rsid w:val="005B53A3"/>
    <w:rsid w:val="005B6636"/>
    <w:rsid w:val="005B6770"/>
    <w:rsid w:val="005B76DF"/>
    <w:rsid w:val="005C14BC"/>
    <w:rsid w:val="005C75F2"/>
    <w:rsid w:val="005C774E"/>
    <w:rsid w:val="005D503A"/>
    <w:rsid w:val="005E079A"/>
    <w:rsid w:val="005E0BBA"/>
    <w:rsid w:val="005E0E86"/>
    <w:rsid w:val="005E4C32"/>
    <w:rsid w:val="005E7465"/>
    <w:rsid w:val="005F7A19"/>
    <w:rsid w:val="006001BE"/>
    <w:rsid w:val="00601CBA"/>
    <w:rsid w:val="00610CE6"/>
    <w:rsid w:val="00611BED"/>
    <w:rsid w:val="006151FE"/>
    <w:rsid w:val="006158F2"/>
    <w:rsid w:val="006207C3"/>
    <w:rsid w:val="00622228"/>
    <w:rsid w:val="00626444"/>
    <w:rsid w:val="00627794"/>
    <w:rsid w:val="00644865"/>
    <w:rsid w:val="00646B52"/>
    <w:rsid w:val="00646D39"/>
    <w:rsid w:val="00660A25"/>
    <w:rsid w:val="006625D7"/>
    <w:rsid w:val="00662F2D"/>
    <w:rsid w:val="006745C9"/>
    <w:rsid w:val="00681411"/>
    <w:rsid w:val="00690DBB"/>
    <w:rsid w:val="00693F6F"/>
    <w:rsid w:val="006A6B58"/>
    <w:rsid w:val="006A6C4E"/>
    <w:rsid w:val="006B4B93"/>
    <w:rsid w:val="006B5484"/>
    <w:rsid w:val="006B7D84"/>
    <w:rsid w:val="006D007C"/>
    <w:rsid w:val="006D77AD"/>
    <w:rsid w:val="006E2341"/>
    <w:rsid w:val="006E5BF1"/>
    <w:rsid w:val="006E5D01"/>
    <w:rsid w:val="006F4368"/>
    <w:rsid w:val="006F5B8E"/>
    <w:rsid w:val="006F6B0D"/>
    <w:rsid w:val="00703566"/>
    <w:rsid w:val="00710E3D"/>
    <w:rsid w:val="0071255F"/>
    <w:rsid w:val="00716251"/>
    <w:rsid w:val="0072070E"/>
    <w:rsid w:val="0072084D"/>
    <w:rsid w:val="00724F07"/>
    <w:rsid w:val="00735A4A"/>
    <w:rsid w:val="00740C0A"/>
    <w:rsid w:val="00742646"/>
    <w:rsid w:val="0075094F"/>
    <w:rsid w:val="00752E70"/>
    <w:rsid w:val="00761FD9"/>
    <w:rsid w:val="00763DC3"/>
    <w:rsid w:val="0076531F"/>
    <w:rsid w:val="0077746E"/>
    <w:rsid w:val="00782A99"/>
    <w:rsid w:val="00783AC8"/>
    <w:rsid w:val="00794927"/>
    <w:rsid w:val="00794D7F"/>
    <w:rsid w:val="0079500A"/>
    <w:rsid w:val="0079609B"/>
    <w:rsid w:val="00796570"/>
    <w:rsid w:val="007969E5"/>
    <w:rsid w:val="00797582"/>
    <w:rsid w:val="007A4E15"/>
    <w:rsid w:val="007A6814"/>
    <w:rsid w:val="007C116A"/>
    <w:rsid w:val="007C760E"/>
    <w:rsid w:val="007E21B6"/>
    <w:rsid w:val="007E5EB2"/>
    <w:rsid w:val="007F1322"/>
    <w:rsid w:val="007F15D1"/>
    <w:rsid w:val="008057E7"/>
    <w:rsid w:val="008065A3"/>
    <w:rsid w:val="00806C91"/>
    <w:rsid w:val="00811E1C"/>
    <w:rsid w:val="00813846"/>
    <w:rsid w:val="00820252"/>
    <w:rsid w:val="0082346B"/>
    <w:rsid w:val="00831C16"/>
    <w:rsid w:val="0083206F"/>
    <w:rsid w:val="008457EA"/>
    <w:rsid w:val="00845C94"/>
    <w:rsid w:val="00846883"/>
    <w:rsid w:val="00860DF9"/>
    <w:rsid w:val="008743B8"/>
    <w:rsid w:val="0088428B"/>
    <w:rsid w:val="008863C5"/>
    <w:rsid w:val="008A472D"/>
    <w:rsid w:val="008A5CA2"/>
    <w:rsid w:val="008B1A49"/>
    <w:rsid w:val="008B1B55"/>
    <w:rsid w:val="008B30C7"/>
    <w:rsid w:val="008B517E"/>
    <w:rsid w:val="008C0194"/>
    <w:rsid w:val="008C17D8"/>
    <w:rsid w:val="008C5A50"/>
    <w:rsid w:val="008C7C9D"/>
    <w:rsid w:val="008D1043"/>
    <w:rsid w:val="008D243C"/>
    <w:rsid w:val="008D4C68"/>
    <w:rsid w:val="008D4D50"/>
    <w:rsid w:val="008D5EEF"/>
    <w:rsid w:val="008E234C"/>
    <w:rsid w:val="008E3B34"/>
    <w:rsid w:val="008E44E1"/>
    <w:rsid w:val="008E5386"/>
    <w:rsid w:val="008E799C"/>
    <w:rsid w:val="00901665"/>
    <w:rsid w:val="009017EF"/>
    <w:rsid w:val="009035B5"/>
    <w:rsid w:val="0090390C"/>
    <w:rsid w:val="0090712B"/>
    <w:rsid w:val="00912B31"/>
    <w:rsid w:val="0092159A"/>
    <w:rsid w:val="00924DE8"/>
    <w:rsid w:val="0093356F"/>
    <w:rsid w:val="0094494E"/>
    <w:rsid w:val="00950132"/>
    <w:rsid w:val="00951849"/>
    <w:rsid w:val="00951B26"/>
    <w:rsid w:val="00954072"/>
    <w:rsid w:val="00954FE9"/>
    <w:rsid w:val="00955C07"/>
    <w:rsid w:val="00960400"/>
    <w:rsid w:val="00963EFB"/>
    <w:rsid w:val="0097335B"/>
    <w:rsid w:val="00974220"/>
    <w:rsid w:val="00980FDA"/>
    <w:rsid w:val="009872F7"/>
    <w:rsid w:val="00992EC5"/>
    <w:rsid w:val="009A1FEF"/>
    <w:rsid w:val="009B1E7E"/>
    <w:rsid w:val="009B2FB4"/>
    <w:rsid w:val="009B359B"/>
    <w:rsid w:val="009C6CAE"/>
    <w:rsid w:val="009D3BD9"/>
    <w:rsid w:val="009D4E97"/>
    <w:rsid w:val="009D68D2"/>
    <w:rsid w:val="009E1419"/>
    <w:rsid w:val="009F1798"/>
    <w:rsid w:val="009F55FA"/>
    <w:rsid w:val="00A01766"/>
    <w:rsid w:val="00A03250"/>
    <w:rsid w:val="00A14D98"/>
    <w:rsid w:val="00A1680A"/>
    <w:rsid w:val="00A22A06"/>
    <w:rsid w:val="00A26141"/>
    <w:rsid w:val="00A26B54"/>
    <w:rsid w:val="00A37D63"/>
    <w:rsid w:val="00A424CB"/>
    <w:rsid w:val="00A47818"/>
    <w:rsid w:val="00A52C53"/>
    <w:rsid w:val="00A5463F"/>
    <w:rsid w:val="00A66382"/>
    <w:rsid w:val="00A73EAC"/>
    <w:rsid w:val="00A76A83"/>
    <w:rsid w:val="00A85789"/>
    <w:rsid w:val="00A90680"/>
    <w:rsid w:val="00AA59DA"/>
    <w:rsid w:val="00AB4B7C"/>
    <w:rsid w:val="00AB518D"/>
    <w:rsid w:val="00AB637E"/>
    <w:rsid w:val="00AB71E0"/>
    <w:rsid w:val="00AB7591"/>
    <w:rsid w:val="00AC4154"/>
    <w:rsid w:val="00AC64B9"/>
    <w:rsid w:val="00AC7C65"/>
    <w:rsid w:val="00AD2B9D"/>
    <w:rsid w:val="00AD3728"/>
    <w:rsid w:val="00AD3F14"/>
    <w:rsid w:val="00AF033E"/>
    <w:rsid w:val="00AF54F6"/>
    <w:rsid w:val="00B17D56"/>
    <w:rsid w:val="00B218D5"/>
    <w:rsid w:val="00B236C7"/>
    <w:rsid w:val="00B24543"/>
    <w:rsid w:val="00B278CE"/>
    <w:rsid w:val="00B36D04"/>
    <w:rsid w:val="00B372FE"/>
    <w:rsid w:val="00B45F2C"/>
    <w:rsid w:val="00B54932"/>
    <w:rsid w:val="00B64F9A"/>
    <w:rsid w:val="00B65AE4"/>
    <w:rsid w:val="00B67E37"/>
    <w:rsid w:val="00B767ED"/>
    <w:rsid w:val="00B876F6"/>
    <w:rsid w:val="00B945DD"/>
    <w:rsid w:val="00B960B4"/>
    <w:rsid w:val="00B96ED9"/>
    <w:rsid w:val="00BA287B"/>
    <w:rsid w:val="00BB15EA"/>
    <w:rsid w:val="00BB7524"/>
    <w:rsid w:val="00BC10CB"/>
    <w:rsid w:val="00BC23E7"/>
    <w:rsid w:val="00BC7432"/>
    <w:rsid w:val="00BC7B8C"/>
    <w:rsid w:val="00BD309F"/>
    <w:rsid w:val="00BD4A81"/>
    <w:rsid w:val="00BD59E9"/>
    <w:rsid w:val="00BD73D4"/>
    <w:rsid w:val="00BD7C72"/>
    <w:rsid w:val="00BE05BB"/>
    <w:rsid w:val="00C05BF1"/>
    <w:rsid w:val="00C069E5"/>
    <w:rsid w:val="00C0757E"/>
    <w:rsid w:val="00C13532"/>
    <w:rsid w:val="00C16DF8"/>
    <w:rsid w:val="00C26577"/>
    <w:rsid w:val="00C304B0"/>
    <w:rsid w:val="00C31D7B"/>
    <w:rsid w:val="00C328C9"/>
    <w:rsid w:val="00C353C5"/>
    <w:rsid w:val="00C35A7B"/>
    <w:rsid w:val="00C3789F"/>
    <w:rsid w:val="00C40267"/>
    <w:rsid w:val="00C432A8"/>
    <w:rsid w:val="00C43604"/>
    <w:rsid w:val="00C46B34"/>
    <w:rsid w:val="00C47BFF"/>
    <w:rsid w:val="00C616C0"/>
    <w:rsid w:val="00C666A5"/>
    <w:rsid w:val="00C70F3B"/>
    <w:rsid w:val="00C76525"/>
    <w:rsid w:val="00C803E9"/>
    <w:rsid w:val="00C84200"/>
    <w:rsid w:val="00C858F2"/>
    <w:rsid w:val="00C85932"/>
    <w:rsid w:val="00C86025"/>
    <w:rsid w:val="00C87321"/>
    <w:rsid w:val="00C93173"/>
    <w:rsid w:val="00C943A0"/>
    <w:rsid w:val="00CA0DF9"/>
    <w:rsid w:val="00CA23A7"/>
    <w:rsid w:val="00CA47EB"/>
    <w:rsid w:val="00CA75F7"/>
    <w:rsid w:val="00CB6DF2"/>
    <w:rsid w:val="00CD376D"/>
    <w:rsid w:val="00CD61B7"/>
    <w:rsid w:val="00CE70FE"/>
    <w:rsid w:val="00CF0281"/>
    <w:rsid w:val="00CF10E7"/>
    <w:rsid w:val="00CF1EA0"/>
    <w:rsid w:val="00D00FF1"/>
    <w:rsid w:val="00D03C24"/>
    <w:rsid w:val="00D07803"/>
    <w:rsid w:val="00D167F1"/>
    <w:rsid w:val="00D17E6C"/>
    <w:rsid w:val="00D209B2"/>
    <w:rsid w:val="00D27D99"/>
    <w:rsid w:val="00D33241"/>
    <w:rsid w:val="00D358AD"/>
    <w:rsid w:val="00D35D39"/>
    <w:rsid w:val="00D37345"/>
    <w:rsid w:val="00D43DC9"/>
    <w:rsid w:val="00D51657"/>
    <w:rsid w:val="00D52EE0"/>
    <w:rsid w:val="00D714E6"/>
    <w:rsid w:val="00D71600"/>
    <w:rsid w:val="00D72EED"/>
    <w:rsid w:val="00D73691"/>
    <w:rsid w:val="00D77B33"/>
    <w:rsid w:val="00D77FE4"/>
    <w:rsid w:val="00D80D57"/>
    <w:rsid w:val="00D81026"/>
    <w:rsid w:val="00D84773"/>
    <w:rsid w:val="00D84C2B"/>
    <w:rsid w:val="00D93B05"/>
    <w:rsid w:val="00DA11C6"/>
    <w:rsid w:val="00DB1138"/>
    <w:rsid w:val="00DB24C7"/>
    <w:rsid w:val="00DB2F4F"/>
    <w:rsid w:val="00DC068D"/>
    <w:rsid w:val="00DC1B79"/>
    <w:rsid w:val="00DC3ACD"/>
    <w:rsid w:val="00DC3EE4"/>
    <w:rsid w:val="00DC7276"/>
    <w:rsid w:val="00DD3C7A"/>
    <w:rsid w:val="00DD45B2"/>
    <w:rsid w:val="00DF1291"/>
    <w:rsid w:val="00DF33D2"/>
    <w:rsid w:val="00E0061D"/>
    <w:rsid w:val="00E01059"/>
    <w:rsid w:val="00E13412"/>
    <w:rsid w:val="00E16DA3"/>
    <w:rsid w:val="00E1756E"/>
    <w:rsid w:val="00E20646"/>
    <w:rsid w:val="00E216A8"/>
    <w:rsid w:val="00E23D70"/>
    <w:rsid w:val="00E26F97"/>
    <w:rsid w:val="00E32B1A"/>
    <w:rsid w:val="00E3538E"/>
    <w:rsid w:val="00E4349E"/>
    <w:rsid w:val="00E45344"/>
    <w:rsid w:val="00E45E60"/>
    <w:rsid w:val="00E476EA"/>
    <w:rsid w:val="00E51160"/>
    <w:rsid w:val="00E511BB"/>
    <w:rsid w:val="00E6111F"/>
    <w:rsid w:val="00E623F0"/>
    <w:rsid w:val="00E84C0D"/>
    <w:rsid w:val="00E85BF4"/>
    <w:rsid w:val="00E87754"/>
    <w:rsid w:val="00EA1A64"/>
    <w:rsid w:val="00EA65B8"/>
    <w:rsid w:val="00EA7A25"/>
    <w:rsid w:val="00EB3182"/>
    <w:rsid w:val="00EB743C"/>
    <w:rsid w:val="00EC6333"/>
    <w:rsid w:val="00ED1C7D"/>
    <w:rsid w:val="00EE087F"/>
    <w:rsid w:val="00EE2091"/>
    <w:rsid w:val="00EE642E"/>
    <w:rsid w:val="00F0322E"/>
    <w:rsid w:val="00F147D9"/>
    <w:rsid w:val="00F231AB"/>
    <w:rsid w:val="00F255DB"/>
    <w:rsid w:val="00F2698F"/>
    <w:rsid w:val="00F26F81"/>
    <w:rsid w:val="00F32681"/>
    <w:rsid w:val="00F42A79"/>
    <w:rsid w:val="00F438E7"/>
    <w:rsid w:val="00F43FF9"/>
    <w:rsid w:val="00F47FF8"/>
    <w:rsid w:val="00F51893"/>
    <w:rsid w:val="00F523FF"/>
    <w:rsid w:val="00F52435"/>
    <w:rsid w:val="00F54B7C"/>
    <w:rsid w:val="00F569D4"/>
    <w:rsid w:val="00F575D4"/>
    <w:rsid w:val="00F6159B"/>
    <w:rsid w:val="00F61EC9"/>
    <w:rsid w:val="00F6760A"/>
    <w:rsid w:val="00F70760"/>
    <w:rsid w:val="00F73290"/>
    <w:rsid w:val="00F76F7E"/>
    <w:rsid w:val="00F843F9"/>
    <w:rsid w:val="00F850A6"/>
    <w:rsid w:val="00F97409"/>
    <w:rsid w:val="00F974C4"/>
    <w:rsid w:val="00FA44D2"/>
    <w:rsid w:val="00FA6535"/>
    <w:rsid w:val="00FB2A4F"/>
    <w:rsid w:val="00FC11D9"/>
    <w:rsid w:val="00FC4ED4"/>
    <w:rsid w:val="00FD0AFA"/>
    <w:rsid w:val="00FD2720"/>
    <w:rsid w:val="00FD6B2E"/>
    <w:rsid w:val="00FE3958"/>
    <w:rsid w:val="00FF3679"/>
    <w:rsid w:val="00FF7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58673"/>
  <w15:docId w15:val="{DBC76AD6-582F-4C1E-A0DD-D474FE8A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0D"/>
  </w:style>
  <w:style w:type="paragraph" w:styleId="Heading1">
    <w:name w:val="heading 1"/>
    <w:basedOn w:val="Normal"/>
    <w:link w:val="Heading1Char"/>
    <w:uiPriority w:val="9"/>
    <w:qFormat/>
    <w:rsid w:val="00C31D7B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5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leNormal"/>
    <w:uiPriority w:val="60"/>
    <w:rsid w:val="002D658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D658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D658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D658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D658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ysskygge-markeringsfarve11">
    <w:name w:val="Lys skygge - markeringsfarve 11"/>
    <w:basedOn w:val="TableNormal"/>
    <w:uiPriority w:val="60"/>
    <w:rsid w:val="002D658F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liste1">
    <w:name w:val="Lys liste1"/>
    <w:basedOn w:val="TableNormal"/>
    <w:uiPriority w:val="61"/>
    <w:rsid w:val="002D658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54FE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ysliste-markeringsfarve11">
    <w:name w:val="Lys liste - markeringsfarve11"/>
    <w:basedOn w:val="TableNormal"/>
    <w:uiPriority w:val="61"/>
    <w:rsid w:val="00954FE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leNormal"/>
    <w:uiPriority w:val="62"/>
    <w:rsid w:val="00954FE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kygge2-markeringsfarve11">
    <w:name w:val="Medium skygge 2 - markeringsfarve 11"/>
    <w:basedOn w:val="TableNormal"/>
    <w:uiPriority w:val="64"/>
    <w:rsid w:val="00954F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4FE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54F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954F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kygge1-markeringsfarve11">
    <w:name w:val="Medium skygge 1 - markeringsfarve 11"/>
    <w:basedOn w:val="TableNormal"/>
    <w:uiPriority w:val="63"/>
    <w:rsid w:val="00954FE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5013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DC3ACD"/>
    <w:pPr>
      <w:ind w:left="720"/>
      <w:contextualSpacing/>
    </w:pPr>
  </w:style>
  <w:style w:type="paragraph" w:styleId="NoSpacing">
    <w:name w:val="No Spacing"/>
    <w:uiPriority w:val="1"/>
    <w:qFormat/>
    <w:rsid w:val="008743B8"/>
    <w:pPr>
      <w:spacing w:after="0"/>
    </w:pPr>
    <w:rPr>
      <w:rFonts w:eastAsiaTheme="minorHAns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620A9"/>
    <w:pPr>
      <w:spacing w:after="0"/>
    </w:pPr>
    <w:rPr>
      <w:rFonts w:ascii="Calibri" w:eastAsiaTheme="minorHAnsi" w:hAnsi="Calibri" w:cs="Times New Roman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20A9"/>
    <w:rPr>
      <w:rFonts w:ascii="Calibri" w:eastAsiaTheme="minorHAnsi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E2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1D7B"/>
    <w:rPr>
      <w:rFonts w:ascii="Times New Roman" w:eastAsiaTheme="minorHAnsi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western">
    <w:name w:val="western"/>
    <w:basedOn w:val="Normal"/>
    <w:rsid w:val="009A1FE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90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C5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C6"/>
    <w:rPr>
      <w:b/>
      <w:bCs/>
      <w:sz w:val="20"/>
      <w:szCs w:val="20"/>
    </w:rPr>
  </w:style>
  <w:style w:type="paragraph" w:customStyle="1" w:styleId="Default">
    <w:name w:val="Default"/>
    <w:basedOn w:val="Normal"/>
    <w:rsid w:val="00DC1B79"/>
    <w:pPr>
      <w:autoSpaceDE w:val="0"/>
      <w:autoSpaceDN w:val="0"/>
      <w:spacing w:after="0"/>
    </w:pPr>
    <w:rPr>
      <w:rFonts w:ascii="Times New Roman" w:eastAsiaTheme="minorHAnsi" w:hAnsi="Times New Roman" w:cs="Times New Roman"/>
      <w:color w:val="000000"/>
      <w:lang w:eastAsia="da-DK"/>
    </w:rPr>
  </w:style>
  <w:style w:type="paragraph" w:styleId="Title">
    <w:name w:val="Title"/>
    <w:basedOn w:val="Normal"/>
    <w:link w:val="TitleChar"/>
    <w:uiPriority w:val="10"/>
    <w:qFormat/>
    <w:rsid w:val="003047F1"/>
    <w:pPr>
      <w:autoSpaceDE w:val="0"/>
      <w:autoSpaceDN w:val="0"/>
      <w:spacing w:before="240" w:after="240"/>
      <w:jc w:val="center"/>
    </w:pPr>
    <w:rPr>
      <w:rFonts w:ascii="Times New Roman" w:eastAsiaTheme="minorHAnsi" w:hAnsi="Times New Roman" w:cs="Times New Roman"/>
      <w:b/>
      <w:bCs/>
      <w:sz w:val="36"/>
      <w:szCs w:val="36"/>
      <w:lang w:eastAsia="da-DK"/>
    </w:rPr>
  </w:style>
  <w:style w:type="character" w:customStyle="1" w:styleId="TitleChar">
    <w:name w:val="Title Char"/>
    <w:basedOn w:val="DefaultParagraphFont"/>
    <w:link w:val="Title"/>
    <w:uiPriority w:val="10"/>
    <w:rsid w:val="003047F1"/>
    <w:rPr>
      <w:rFonts w:ascii="Times New Roman" w:eastAsiaTheme="minorHAnsi" w:hAnsi="Times New Roman" w:cs="Times New Roman"/>
      <w:b/>
      <w:bCs/>
      <w:sz w:val="36"/>
      <w:szCs w:val="36"/>
      <w:lang w:eastAsia="da-DK"/>
    </w:rPr>
  </w:style>
  <w:style w:type="paragraph" w:customStyle="1" w:styleId="author">
    <w:name w:val="author"/>
    <w:basedOn w:val="Normal"/>
    <w:uiPriority w:val="99"/>
    <w:rsid w:val="003047F1"/>
    <w:pPr>
      <w:autoSpaceDE w:val="0"/>
      <w:autoSpaceDN w:val="0"/>
      <w:spacing w:after="120"/>
      <w:jc w:val="center"/>
    </w:pPr>
    <w:rPr>
      <w:rFonts w:ascii="Times New Roman" w:eastAsiaTheme="minorHAnsi" w:hAnsi="Times New Roman" w:cs="Times New Roman"/>
      <w:lang w:eastAsia="da-DK"/>
    </w:rPr>
  </w:style>
  <w:style w:type="character" w:styleId="IntenseEmphasis">
    <w:name w:val="Intense Emphasis"/>
    <w:basedOn w:val="DefaultParagraphFont"/>
    <w:uiPriority w:val="21"/>
    <w:qFormat/>
    <w:rsid w:val="00091CE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73290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3290"/>
  </w:style>
  <w:style w:type="paragraph" w:styleId="Footer">
    <w:name w:val="footer"/>
    <w:basedOn w:val="Normal"/>
    <w:link w:val="FooterChar"/>
    <w:uiPriority w:val="99"/>
    <w:unhideWhenUsed/>
    <w:rsid w:val="00F73290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5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4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94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3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4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7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64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4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145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95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8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69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2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17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9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15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3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4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9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3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69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5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883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2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90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88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5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6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64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7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14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1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92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1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41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9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764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5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12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8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814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285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098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3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86454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8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5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613747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37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5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488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715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0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4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8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29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11907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9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48178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8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8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0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1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6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84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11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57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44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85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22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72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38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37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8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94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93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5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21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09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48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66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5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12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5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49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1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94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273619">
          <w:marLeft w:val="0"/>
          <w:marRight w:val="0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single" w:sz="6" w:space="0" w:color="D6D6D6"/>
          </w:divBdr>
          <w:divsChild>
            <w:div w:id="1899439050">
              <w:marLeft w:val="3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2359">
                  <w:marLeft w:val="45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26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91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66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6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667658">
              <w:marLeft w:val="0"/>
              <w:marRight w:val="0"/>
              <w:marTop w:val="0"/>
              <w:marBottom w:val="0"/>
              <w:divBdr>
                <w:top w:val="none" w:sz="0" w:space="0" w:color="95C2EC"/>
                <w:left w:val="none" w:sz="0" w:space="0" w:color="95C2EC"/>
                <w:bottom w:val="none" w:sz="0" w:space="0" w:color="95C2EC"/>
                <w:right w:val="none" w:sz="0" w:space="0" w:color="95C2EC"/>
              </w:divBdr>
              <w:divsChild>
                <w:div w:id="1203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6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5C2EC"/>
                        <w:left w:val="single" w:sz="6" w:space="0" w:color="95C2EC"/>
                        <w:bottom w:val="single" w:sz="6" w:space="0" w:color="95C2EC"/>
                        <w:right w:val="single" w:sz="6" w:space="0" w:color="95C2EC"/>
                      </w:divBdr>
                      <w:divsChild>
                        <w:div w:id="21364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5C2EC"/>
                            <w:left w:val="single" w:sz="6" w:space="1" w:color="95C2EC"/>
                            <w:bottom w:val="single" w:sz="2" w:space="0" w:color="95C2EC"/>
                            <w:right w:val="single" w:sz="2" w:space="1" w:color="95C2EC"/>
                          </w:divBdr>
                        </w:div>
                        <w:div w:id="251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5C2EC"/>
                            <w:left w:val="single" w:sz="6" w:space="1" w:color="95C2EC"/>
                            <w:bottom w:val="single" w:sz="2" w:space="0" w:color="95C2EC"/>
                            <w:right w:val="single" w:sz="2" w:space="0" w:color="95C2EC"/>
                          </w:divBdr>
                        </w:div>
                      </w:divsChild>
                    </w:div>
                    <w:div w:id="9718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8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1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2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76355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3700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4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6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4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7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7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6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36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1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02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8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7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2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84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6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34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18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60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27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95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39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64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37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30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05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1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76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91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45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6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5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72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5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0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6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7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06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2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2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0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8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05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9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82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6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95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036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49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58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4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046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3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67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2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3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5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53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3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15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06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36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0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67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4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645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2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932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929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65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0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5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41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6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52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2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885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7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7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4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087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6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1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10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0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870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638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62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49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4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1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113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7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64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38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3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5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151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1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347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0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72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4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10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835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7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79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4F3C3-20F0-4A52-AB3B-6D91A9AB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2450</Words>
  <Characters>13969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and Social Science</Company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Alstrup Schnell</dc:creator>
  <cp:lastModifiedBy>Line Engbo Gissel</cp:lastModifiedBy>
  <cp:revision>4</cp:revision>
  <cp:lastPrinted>2019-10-21T12:25:00Z</cp:lastPrinted>
  <dcterms:created xsi:type="dcterms:W3CDTF">2019-10-22T12:06:00Z</dcterms:created>
  <dcterms:modified xsi:type="dcterms:W3CDTF">2019-10-23T11:12:00Z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